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7745" w14:textId="62EA58FC" w:rsidR="009D4047" w:rsidRPr="002F695F" w:rsidRDefault="00C34C2B" w:rsidP="002F69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BDB213</w:t>
      </w:r>
      <w:r w:rsid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</w:t>
      </w: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F695F"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Beslenme Ve Diyetetik Alanında Etik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583EC8" w:rsidRPr="002F695F" w14:paraId="066B3BD6" w14:textId="77777777" w:rsidTr="002F695F">
        <w:trPr>
          <w:trHeight w:val="20"/>
        </w:trPr>
        <w:tc>
          <w:tcPr>
            <w:tcW w:w="1084" w:type="pct"/>
          </w:tcPr>
          <w:p w14:paraId="3CE55474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44E5BD6F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3CA11641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0ADF87AB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3C646C9C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73A76D11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7910218E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7AE43281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1F726AB0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(saat/hafta)</w:t>
            </w:r>
          </w:p>
        </w:tc>
        <w:tc>
          <w:tcPr>
            <w:tcW w:w="387" w:type="pct"/>
          </w:tcPr>
          <w:p w14:paraId="0373A41A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583EC8" w:rsidRPr="002F695F" w14:paraId="079BC6B1" w14:textId="77777777" w:rsidTr="002F695F">
        <w:trPr>
          <w:trHeight w:val="20"/>
        </w:trPr>
        <w:tc>
          <w:tcPr>
            <w:tcW w:w="1084" w:type="pct"/>
          </w:tcPr>
          <w:p w14:paraId="5AE331AB" w14:textId="4ACD9A1C" w:rsidR="00CE55F9" w:rsidRPr="002F695F" w:rsidRDefault="002F695F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Ve Diyetetik Alanında Etik</w:t>
            </w:r>
          </w:p>
        </w:tc>
        <w:tc>
          <w:tcPr>
            <w:tcW w:w="556" w:type="pct"/>
          </w:tcPr>
          <w:p w14:paraId="58F55E69" w14:textId="17C21F4B" w:rsidR="00CE55F9" w:rsidRPr="002F695F" w:rsidRDefault="00CE55F9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BDB2</w:t>
            </w:r>
            <w:r w:rsidR="008E6D26"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17" w:type="pct"/>
          </w:tcPr>
          <w:p w14:paraId="5833D48F" w14:textId="622319A9" w:rsidR="00CE55F9" w:rsidRPr="002F695F" w:rsidRDefault="008E6D26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E55F9"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.Yarıyıl/ </w:t>
            </w: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Bahar</w:t>
            </w:r>
          </w:p>
        </w:tc>
        <w:tc>
          <w:tcPr>
            <w:tcW w:w="626" w:type="pct"/>
          </w:tcPr>
          <w:p w14:paraId="576E59CC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3F77DDDF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74878A07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14:paraId="0EC71C77" w14:textId="77777777" w:rsidR="00CE55F9" w:rsidRPr="002F695F" w:rsidRDefault="00564B87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83EC8" w:rsidRPr="002F695F" w14:paraId="261F5BE0" w14:textId="77777777" w:rsidTr="002F695F">
        <w:trPr>
          <w:trHeight w:val="20"/>
        </w:trPr>
        <w:tc>
          <w:tcPr>
            <w:tcW w:w="1084" w:type="pct"/>
          </w:tcPr>
          <w:p w14:paraId="7E223662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018D55C0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583EC8" w:rsidRPr="002F695F" w14:paraId="735D6F57" w14:textId="77777777" w:rsidTr="002F695F">
        <w:trPr>
          <w:trHeight w:val="20"/>
        </w:trPr>
        <w:tc>
          <w:tcPr>
            <w:tcW w:w="1084" w:type="pct"/>
          </w:tcPr>
          <w:p w14:paraId="1C1471E7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57625B82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583EC8" w:rsidRPr="002F695F" w14:paraId="4C70293E" w14:textId="77777777" w:rsidTr="002F695F">
        <w:trPr>
          <w:trHeight w:val="20"/>
        </w:trPr>
        <w:tc>
          <w:tcPr>
            <w:tcW w:w="1084" w:type="pct"/>
          </w:tcPr>
          <w:p w14:paraId="62854E58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2F1B7BFB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583EC8" w:rsidRPr="002F695F" w14:paraId="045CCD8A" w14:textId="77777777" w:rsidTr="002F695F">
        <w:trPr>
          <w:trHeight w:val="20"/>
        </w:trPr>
        <w:tc>
          <w:tcPr>
            <w:tcW w:w="1084" w:type="pct"/>
          </w:tcPr>
          <w:p w14:paraId="05EB204B" w14:textId="04808F2D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</w:t>
            </w:r>
            <w:r w:rsidR="003B1E35"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tme teknikleri</w:t>
            </w:r>
          </w:p>
        </w:tc>
        <w:tc>
          <w:tcPr>
            <w:tcW w:w="3916" w:type="pct"/>
            <w:gridSpan w:val="6"/>
          </w:tcPr>
          <w:p w14:paraId="17F3F077" w14:textId="6EA3645F" w:rsidR="001E488D" w:rsidRPr="002F695F" w:rsidRDefault="002D1385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 (sunu) yöntemi</w:t>
            </w:r>
            <w:r w:rsid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8D"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Soru cevap</w:t>
            </w: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yöntemi</w:t>
            </w:r>
            <w:r w:rsid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 çalışması yöntemi</w:t>
            </w:r>
          </w:p>
        </w:tc>
      </w:tr>
      <w:tr w:rsidR="00583EC8" w:rsidRPr="002F695F" w14:paraId="2A585795" w14:textId="77777777" w:rsidTr="002F695F">
        <w:trPr>
          <w:trHeight w:val="20"/>
        </w:trPr>
        <w:tc>
          <w:tcPr>
            <w:tcW w:w="1084" w:type="pct"/>
          </w:tcPr>
          <w:p w14:paraId="7745E578" w14:textId="7FE17C31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</w:tcPr>
          <w:p w14:paraId="4F813197" w14:textId="1F1BB3F1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4CD21D10" w14:textId="77777777" w:rsidTr="002F695F">
        <w:trPr>
          <w:trHeight w:val="20"/>
        </w:trPr>
        <w:tc>
          <w:tcPr>
            <w:tcW w:w="1084" w:type="pct"/>
          </w:tcPr>
          <w:p w14:paraId="1A24ADEC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0C30F275" w14:textId="19626F8D" w:rsidR="00CE55F9" w:rsidRPr="002F695F" w:rsidRDefault="00092490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Mesleki etiğinin öneminin ve getirdiği sorumlulukların kavran</w:t>
            </w:r>
            <w:r w:rsidR="00653BF2"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masıdır.</w:t>
            </w:r>
          </w:p>
        </w:tc>
      </w:tr>
      <w:tr w:rsidR="00583EC8" w:rsidRPr="002F695F" w14:paraId="73F65B60" w14:textId="77777777" w:rsidTr="002F695F">
        <w:trPr>
          <w:trHeight w:val="20"/>
        </w:trPr>
        <w:tc>
          <w:tcPr>
            <w:tcW w:w="1084" w:type="pct"/>
          </w:tcPr>
          <w:p w14:paraId="33B1CF3F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7769E348" w14:textId="7CB51AD0" w:rsidR="00653BF2" w:rsidRPr="002F695F" w:rsidRDefault="002D1385" w:rsidP="002F695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Genel etik ilkeleri kavrar.</w:t>
            </w:r>
          </w:p>
          <w:p w14:paraId="62F6451C" w14:textId="1CC626FB" w:rsidR="002D1385" w:rsidRPr="002F695F" w:rsidRDefault="002D1385" w:rsidP="002F695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Sağlık bilimlerinde etik ilkelerini uygulayabilme yeteneği kazanır.</w:t>
            </w:r>
          </w:p>
          <w:p w14:paraId="3A978901" w14:textId="29EB2A7D" w:rsidR="002D1385" w:rsidRPr="002F695F" w:rsidRDefault="00C961B2" w:rsidP="002F695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Sağlık Meslek Mensuplarına yönelik ulusal düzenlemeler hakkında bilgi edinir.</w:t>
            </w:r>
          </w:p>
          <w:p w14:paraId="33DE5883" w14:textId="14C6D4B8" w:rsidR="00653BF2" w:rsidRPr="002F695F" w:rsidRDefault="002D1385" w:rsidP="002F695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Diyetisyenlik mesleği mesleki etik kurallarını öğrenir.</w:t>
            </w:r>
          </w:p>
        </w:tc>
      </w:tr>
      <w:tr w:rsidR="00CE55F9" w:rsidRPr="002F695F" w14:paraId="69850604" w14:textId="77777777" w:rsidTr="002F695F">
        <w:trPr>
          <w:trHeight w:val="20"/>
        </w:trPr>
        <w:tc>
          <w:tcPr>
            <w:tcW w:w="1084" w:type="pct"/>
          </w:tcPr>
          <w:p w14:paraId="4D1C5E25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3DC9CB30" w14:textId="4EB1C027" w:rsidR="00C961B2" w:rsidRPr="002F695F" w:rsidRDefault="006A78BF" w:rsidP="002F695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 xml:space="preserve">Gülşen Terakye ve ark (2013), </w:t>
            </w:r>
            <w:r w:rsidR="003B1E35" w:rsidRPr="002F695F">
              <w:rPr>
                <w:color w:val="000000" w:themeColor="text1"/>
                <w:sz w:val="20"/>
                <w:szCs w:val="20"/>
              </w:rPr>
              <w:t>Etik konulardan seçmeler, İstanb</w:t>
            </w:r>
            <w:r w:rsidRPr="002F695F">
              <w:rPr>
                <w:color w:val="000000" w:themeColor="text1"/>
                <w:sz w:val="20"/>
                <w:szCs w:val="20"/>
              </w:rPr>
              <w:t>ul Tıp Kitabaevi, İstanbul.</w:t>
            </w:r>
          </w:p>
          <w:p w14:paraId="534578CC" w14:textId="67FA9773" w:rsidR="003B1E35" w:rsidRPr="002F695F" w:rsidRDefault="006A78BF" w:rsidP="002F695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Muhittin Tayfur (2014) Diyetisyenin çalışma rehberi,</w:t>
            </w:r>
            <w:r w:rsidR="003B1E35" w:rsidRPr="002F695F">
              <w:rPr>
                <w:color w:val="000000" w:themeColor="text1"/>
                <w:sz w:val="20"/>
                <w:szCs w:val="20"/>
              </w:rPr>
              <w:t xml:space="preserve"> Ha</w:t>
            </w:r>
            <w:r w:rsidRPr="002F695F">
              <w:rPr>
                <w:color w:val="000000" w:themeColor="text1"/>
                <w:sz w:val="20"/>
                <w:szCs w:val="20"/>
              </w:rPr>
              <w:t>tipoğlu Yayınları, Ankara.</w:t>
            </w:r>
          </w:p>
          <w:p w14:paraId="260E3473" w14:textId="77777777" w:rsidR="005D6891" w:rsidRPr="002F695F" w:rsidRDefault="00EB7A98" w:rsidP="002F695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Türkiye Diyetisyenler Derneği, Beslenme ve Diyetetikte Etik Kodlar, 2012. (</w:t>
            </w:r>
            <w:r w:rsidR="00653BF2" w:rsidRPr="002F695F">
              <w:rPr>
                <w:color w:val="000000" w:themeColor="text1"/>
                <w:sz w:val="20"/>
                <w:szCs w:val="20"/>
              </w:rPr>
              <w:t>Turkish Dietetic Association. Co</w:t>
            </w:r>
            <w:r w:rsidRPr="002F695F">
              <w:rPr>
                <w:color w:val="000000" w:themeColor="text1"/>
                <w:sz w:val="20"/>
                <w:szCs w:val="20"/>
              </w:rPr>
              <w:t>de of Ethics in Dietetics, 2012)</w:t>
            </w:r>
          </w:p>
          <w:p w14:paraId="0E6F93C8" w14:textId="55E1864A" w:rsidR="00417814" w:rsidRPr="002F695F" w:rsidRDefault="006A78BF" w:rsidP="002F695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 xml:space="preserve">Muhittin Tayfur (2017). </w:t>
            </w:r>
            <w:r w:rsidR="005D6891" w:rsidRPr="002F695F">
              <w:rPr>
                <w:color w:val="000000" w:themeColor="text1"/>
                <w:sz w:val="20"/>
                <w:szCs w:val="20"/>
              </w:rPr>
              <w:t>Diyetisyenlik eğitimi ve meslek etiği H</w:t>
            </w:r>
            <w:r w:rsidRPr="002F695F">
              <w:rPr>
                <w:color w:val="000000" w:themeColor="text1"/>
                <w:sz w:val="20"/>
                <w:szCs w:val="20"/>
              </w:rPr>
              <w:t>atipoğlu Yayınları, Ankara.</w:t>
            </w:r>
          </w:p>
        </w:tc>
      </w:tr>
    </w:tbl>
    <w:p w14:paraId="2F44C7A8" w14:textId="77777777" w:rsidR="004D6FE1" w:rsidRPr="002F695F" w:rsidRDefault="004D6FE1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AC49B3" w14:textId="77777777" w:rsidR="003F2EEB" w:rsidRPr="002F695F" w:rsidRDefault="003F2EEB" w:rsidP="002F6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695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</w:t>
      </w:r>
      <w:r w:rsidRPr="002F6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583EC8" w:rsidRPr="002F695F" w14:paraId="6CD2C6CC" w14:textId="77777777" w:rsidTr="001E0528">
        <w:tc>
          <w:tcPr>
            <w:tcW w:w="780" w:type="pct"/>
          </w:tcPr>
          <w:p w14:paraId="789457C7" w14:textId="77777777" w:rsidR="003F2EEB" w:rsidRPr="002F695F" w:rsidRDefault="003F2EEB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6DF861F4" w14:textId="77777777" w:rsidR="003F2EEB" w:rsidRPr="002F695F" w:rsidRDefault="003F2EEB" w:rsidP="002F69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583EC8" w:rsidRPr="002F695F" w14:paraId="2867D799" w14:textId="77777777" w:rsidTr="001E0528">
        <w:tc>
          <w:tcPr>
            <w:tcW w:w="780" w:type="pct"/>
          </w:tcPr>
          <w:p w14:paraId="6D21755F" w14:textId="77777777" w:rsidR="00653BF2" w:rsidRPr="002F695F" w:rsidRDefault="00653BF2" w:rsidP="002F695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7A0A1B1" w14:textId="2BBF57CE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Bilim, bilimsel araştırmalar, etik ve hukuk kavramlarının tanımlanması</w:t>
            </w:r>
          </w:p>
        </w:tc>
      </w:tr>
      <w:tr w:rsidR="00583EC8" w:rsidRPr="002F695F" w14:paraId="45957E4C" w14:textId="77777777" w:rsidTr="001E0528">
        <w:tc>
          <w:tcPr>
            <w:tcW w:w="780" w:type="pct"/>
          </w:tcPr>
          <w:p w14:paraId="32C6C952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F26263C" w14:textId="7CF163F7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yönetiminde etik değer kavramı</w:t>
            </w:r>
          </w:p>
        </w:tc>
      </w:tr>
      <w:tr w:rsidR="00583EC8" w:rsidRPr="002F695F" w14:paraId="01595556" w14:textId="77777777" w:rsidTr="001E0528">
        <w:tc>
          <w:tcPr>
            <w:tcW w:w="780" w:type="pct"/>
          </w:tcPr>
          <w:p w14:paraId="131B13C9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0D2C842" w14:textId="13B0C87D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 değerlerin dayandığı temel ilkeler</w:t>
            </w:r>
          </w:p>
        </w:tc>
      </w:tr>
      <w:tr w:rsidR="00583EC8" w:rsidRPr="002F695F" w14:paraId="16259F8A" w14:textId="77777777" w:rsidTr="001E0528">
        <w:tc>
          <w:tcPr>
            <w:tcW w:w="780" w:type="pct"/>
          </w:tcPr>
          <w:p w14:paraId="5B2B710C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C9CCB07" w14:textId="5F807A4F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yayın ve araştırma etiği</w:t>
            </w:r>
            <w:r w:rsidR="003B1E35"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</w:t>
            </w:r>
          </w:p>
        </w:tc>
      </w:tr>
      <w:tr w:rsidR="00583EC8" w:rsidRPr="002F695F" w14:paraId="14A396B4" w14:textId="77777777" w:rsidTr="001E0528">
        <w:tc>
          <w:tcPr>
            <w:tcW w:w="780" w:type="pct"/>
          </w:tcPr>
          <w:p w14:paraId="3C663C5D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9267D59" w14:textId="40F3AEAA" w:rsidR="00653BF2" w:rsidRPr="002F695F" w:rsidRDefault="003B1E35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yayın ve araştırma etiği II</w:t>
            </w:r>
          </w:p>
        </w:tc>
      </w:tr>
      <w:tr w:rsidR="00583EC8" w:rsidRPr="002F695F" w14:paraId="6F7742C4" w14:textId="77777777" w:rsidTr="001E0528">
        <w:tc>
          <w:tcPr>
            <w:tcW w:w="780" w:type="pct"/>
          </w:tcPr>
          <w:p w14:paraId="62D922EC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F1DA607" w14:textId="3877AC4C" w:rsidR="00653BF2" w:rsidRPr="002F695F" w:rsidRDefault="003B1E35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etik ve sorumluluk anlayışı</w:t>
            </w:r>
          </w:p>
        </w:tc>
      </w:tr>
      <w:tr w:rsidR="00583EC8" w:rsidRPr="002F695F" w14:paraId="6275B82F" w14:textId="77777777" w:rsidTr="001E0528">
        <w:tc>
          <w:tcPr>
            <w:tcW w:w="780" w:type="pct"/>
          </w:tcPr>
          <w:p w14:paraId="4D494C71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00672FB" w14:textId="61DFA4FC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Diyetisyenlik mesleği etik kuralları</w:t>
            </w:r>
          </w:p>
        </w:tc>
      </w:tr>
      <w:tr w:rsidR="00583EC8" w:rsidRPr="002F695F" w14:paraId="14C29236" w14:textId="77777777" w:rsidTr="001E0528">
        <w:tc>
          <w:tcPr>
            <w:tcW w:w="780" w:type="pct"/>
          </w:tcPr>
          <w:p w14:paraId="5927DB55" w14:textId="77777777" w:rsidR="00CE55F9" w:rsidRPr="002F695F" w:rsidRDefault="00CE55F9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9163A2C" w14:textId="6F47598E" w:rsidR="00CE55F9" w:rsidRPr="002F695F" w:rsidRDefault="00CE55F9" w:rsidP="002F69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583EC8" w:rsidRPr="002F695F" w14:paraId="391BCDA7" w14:textId="77777777" w:rsidTr="001E0528">
        <w:tc>
          <w:tcPr>
            <w:tcW w:w="780" w:type="pct"/>
          </w:tcPr>
          <w:p w14:paraId="076FEE7F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C1D3F8C" w14:textId="257EE834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Diyetisyenin topluma karşı sorumlulukları</w:t>
            </w:r>
          </w:p>
        </w:tc>
      </w:tr>
      <w:tr w:rsidR="00583EC8" w:rsidRPr="002F695F" w14:paraId="2E1C75A8" w14:textId="77777777" w:rsidTr="001E0528">
        <w:tc>
          <w:tcPr>
            <w:tcW w:w="780" w:type="pct"/>
          </w:tcPr>
          <w:p w14:paraId="7AAD59CE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75B2161" w14:textId="38299EEE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Diyetisyenin hasta ve danışanlara karşı sorumlulukları</w:t>
            </w:r>
          </w:p>
        </w:tc>
      </w:tr>
      <w:tr w:rsidR="00583EC8" w:rsidRPr="002F695F" w14:paraId="3E20F663" w14:textId="77777777" w:rsidTr="001E0528">
        <w:tc>
          <w:tcPr>
            <w:tcW w:w="780" w:type="pct"/>
          </w:tcPr>
          <w:p w14:paraId="14DA8BB2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F2DE117" w14:textId="637DFF53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Diyetisyenin mesleğe, meslektaşlarına ve diğer çalışanlara karşı sorumlulukları</w:t>
            </w:r>
          </w:p>
        </w:tc>
      </w:tr>
      <w:tr w:rsidR="00583EC8" w:rsidRPr="002F695F" w14:paraId="0C64D6B0" w14:textId="77777777" w:rsidTr="001E0528">
        <w:tc>
          <w:tcPr>
            <w:tcW w:w="780" w:type="pct"/>
          </w:tcPr>
          <w:p w14:paraId="1199154D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8D2DC93" w14:textId="32E7C8F4" w:rsidR="00653BF2" w:rsidRPr="002F695F" w:rsidRDefault="003B1E35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ve diyetetik alanında ulusal ve uluslararası güncel etik sorunlar</w:t>
            </w:r>
          </w:p>
        </w:tc>
      </w:tr>
      <w:tr w:rsidR="00583EC8" w:rsidRPr="002F695F" w14:paraId="0627275D" w14:textId="77777777" w:rsidTr="001E0528">
        <w:tc>
          <w:tcPr>
            <w:tcW w:w="780" w:type="pct"/>
          </w:tcPr>
          <w:p w14:paraId="138CC4E7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A6A96C8" w14:textId="6D03F928" w:rsidR="00653BF2" w:rsidRPr="002F695F" w:rsidRDefault="003B1E35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 sorunlarla ilgili tartışma</w:t>
            </w:r>
          </w:p>
        </w:tc>
      </w:tr>
      <w:tr w:rsidR="00583EC8" w:rsidRPr="002F695F" w14:paraId="65DA06C3" w14:textId="77777777" w:rsidTr="001E0528">
        <w:tc>
          <w:tcPr>
            <w:tcW w:w="780" w:type="pct"/>
          </w:tcPr>
          <w:p w14:paraId="271DD0CF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DE06D9D" w14:textId="1A3BB0ED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 sorunlarla ilgili tartışma</w:t>
            </w:r>
          </w:p>
        </w:tc>
      </w:tr>
      <w:tr w:rsidR="00653BF2" w:rsidRPr="002F695F" w14:paraId="498BFFED" w14:textId="77777777" w:rsidTr="001E0528">
        <w:tc>
          <w:tcPr>
            <w:tcW w:w="780" w:type="pct"/>
          </w:tcPr>
          <w:p w14:paraId="784241CD" w14:textId="77777777" w:rsidR="00653BF2" w:rsidRPr="002F695F" w:rsidRDefault="00653BF2" w:rsidP="002F695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2F695F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0E342F2" w14:textId="21B45500" w:rsidR="00653BF2" w:rsidRPr="002F695F" w:rsidRDefault="00653BF2" w:rsidP="002F69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Etik sorunlarla ilgili tartışma</w:t>
            </w:r>
          </w:p>
        </w:tc>
      </w:tr>
    </w:tbl>
    <w:p w14:paraId="1AE601EA" w14:textId="77777777" w:rsidR="003F2EEB" w:rsidRPr="002F695F" w:rsidRDefault="003F2EEB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E4272F" w14:textId="77777777" w:rsidR="003F2EEB" w:rsidRPr="002F695F" w:rsidRDefault="003F2EEB" w:rsidP="002F69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695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Öğrenci İş Yükü Tablosu</w:t>
      </w:r>
      <w:r w:rsidRPr="002F695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583EC8" w:rsidRPr="002F695F" w14:paraId="29C9E1B1" w14:textId="77777777" w:rsidTr="001E0528">
        <w:tc>
          <w:tcPr>
            <w:tcW w:w="3169" w:type="pct"/>
          </w:tcPr>
          <w:p w14:paraId="3FBFD9E4" w14:textId="77777777" w:rsidR="003F2EEB" w:rsidRPr="002F695F" w:rsidRDefault="003F2EEB" w:rsidP="002F695F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3E16D2ED" w14:textId="77777777" w:rsidR="003F2EEB" w:rsidRPr="002F695F" w:rsidRDefault="003F2EEB" w:rsidP="002F69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0CA69270" w14:textId="77777777" w:rsidR="003F2EEB" w:rsidRPr="002F695F" w:rsidRDefault="003F2EEB" w:rsidP="002F69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6D4C78F9" w14:textId="77777777" w:rsidR="003F2EEB" w:rsidRPr="002F695F" w:rsidRDefault="003F2EEB" w:rsidP="002F69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 İş Yükü</w:t>
            </w:r>
          </w:p>
        </w:tc>
      </w:tr>
      <w:tr w:rsidR="00583EC8" w:rsidRPr="002F695F" w14:paraId="201DD5E7" w14:textId="77777777" w:rsidTr="001E0528">
        <w:tc>
          <w:tcPr>
            <w:tcW w:w="3169" w:type="pct"/>
          </w:tcPr>
          <w:p w14:paraId="40E4193E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09A9467B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E017FD3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5A91A2C2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583EC8" w:rsidRPr="002F695F" w14:paraId="25B46689" w14:textId="77777777" w:rsidTr="001E0528">
        <w:tc>
          <w:tcPr>
            <w:tcW w:w="3169" w:type="pct"/>
          </w:tcPr>
          <w:p w14:paraId="33A3C833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4418BB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28758D5C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40BCCA94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4CE8D656" w14:textId="77777777" w:rsidTr="001E0528">
        <w:tc>
          <w:tcPr>
            <w:tcW w:w="3169" w:type="pct"/>
          </w:tcPr>
          <w:p w14:paraId="14CE5649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4AD0F10E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4CBC8B50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7839651C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54505287" w14:textId="77777777" w:rsidTr="001E0528">
        <w:tc>
          <w:tcPr>
            <w:tcW w:w="3169" w:type="pct"/>
          </w:tcPr>
          <w:p w14:paraId="1B738221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3953DA25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</w:tcPr>
          <w:p w14:paraId="60E49315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BEB7E12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17F1FA9F" w14:textId="77777777" w:rsidTr="00227650">
        <w:tc>
          <w:tcPr>
            <w:tcW w:w="3169" w:type="pct"/>
          </w:tcPr>
          <w:p w14:paraId="287AE4A7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shd w:val="clear" w:color="auto" w:fill="auto"/>
          </w:tcPr>
          <w:p w14:paraId="0DA2ABD2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9" w:type="pct"/>
            <w:shd w:val="clear" w:color="auto" w:fill="auto"/>
          </w:tcPr>
          <w:p w14:paraId="34A63FE7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4" w:type="pct"/>
            <w:shd w:val="clear" w:color="auto" w:fill="auto"/>
          </w:tcPr>
          <w:p w14:paraId="68EE45A0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</w:tr>
      <w:tr w:rsidR="00583EC8" w:rsidRPr="002F695F" w14:paraId="3EC5D9A2" w14:textId="77777777" w:rsidTr="00227650">
        <w:tc>
          <w:tcPr>
            <w:tcW w:w="3169" w:type="pct"/>
          </w:tcPr>
          <w:p w14:paraId="39286407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shd w:val="clear" w:color="auto" w:fill="auto"/>
          </w:tcPr>
          <w:p w14:paraId="5D923835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4D833706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</w:tcPr>
          <w:p w14:paraId="3DE2BEFE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0FD023EC" w14:textId="77777777" w:rsidTr="00227650">
        <w:tc>
          <w:tcPr>
            <w:tcW w:w="3169" w:type="pct"/>
          </w:tcPr>
          <w:p w14:paraId="473B0101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shd w:val="clear" w:color="auto" w:fill="auto"/>
          </w:tcPr>
          <w:p w14:paraId="3DA26572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1A1A9757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</w:tcPr>
          <w:p w14:paraId="092C9EAE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5AC9FFE3" w14:textId="77777777" w:rsidTr="00227650">
        <w:tc>
          <w:tcPr>
            <w:tcW w:w="3169" w:type="pct"/>
          </w:tcPr>
          <w:p w14:paraId="3EFEDCBE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</w:t>
            </w:r>
          </w:p>
        </w:tc>
        <w:tc>
          <w:tcPr>
            <w:tcW w:w="448" w:type="pct"/>
            <w:shd w:val="clear" w:color="auto" w:fill="auto"/>
          </w:tcPr>
          <w:p w14:paraId="52672DDA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5B56F350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</w:tcPr>
          <w:p w14:paraId="31C12C37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6179014E" w14:textId="77777777" w:rsidTr="00227650">
        <w:tc>
          <w:tcPr>
            <w:tcW w:w="3169" w:type="pct"/>
          </w:tcPr>
          <w:p w14:paraId="126A935D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shd w:val="clear" w:color="auto" w:fill="auto"/>
          </w:tcPr>
          <w:p w14:paraId="1DA41FD8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3C6658C4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</w:tcPr>
          <w:p w14:paraId="3D6832FE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6E381A1D" w14:textId="77777777" w:rsidTr="00227650">
        <w:tc>
          <w:tcPr>
            <w:tcW w:w="3169" w:type="pct"/>
          </w:tcPr>
          <w:p w14:paraId="7A33EEAA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shd w:val="clear" w:color="auto" w:fill="auto"/>
          </w:tcPr>
          <w:p w14:paraId="3557EE17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0955A56D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</w:tcPr>
          <w:p w14:paraId="35B7FB7F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06A990EE" w14:textId="77777777" w:rsidTr="00227650">
        <w:tc>
          <w:tcPr>
            <w:tcW w:w="3169" w:type="pct"/>
          </w:tcPr>
          <w:p w14:paraId="794EC8B6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shd w:val="clear" w:color="auto" w:fill="auto"/>
          </w:tcPr>
          <w:p w14:paraId="5E76E9D3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12F5194C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auto"/>
          </w:tcPr>
          <w:p w14:paraId="5FD843B0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0DB7A70D" w14:textId="77777777" w:rsidTr="00227650">
        <w:tc>
          <w:tcPr>
            <w:tcW w:w="3169" w:type="pct"/>
          </w:tcPr>
          <w:p w14:paraId="3229B3B5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shd w:val="clear" w:color="auto" w:fill="auto"/>
          </w:tcPr>
          <w:p w14:paraId="04DFF7E8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</w:tcPr>
          <w:p w14:paraId="1F3627E5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34" w:type="pct"/>
            <w:shd w:val="clear" w:color="auto" w:fill="auto"/>
          </w:tcPr>
          <w:p w14:paraId="7BA540E6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83EC8" w:rsidRPr="002F695F" w14:paraId="122B4379" w14:textId="77777777" w:rsidTr="00227650">
        <w:tc>
          <w:tcPr>
            <w:tcW w:w="3169" w:type="pct"/>
          </w:tcPr>
          <w:p w14:paraId="59905BFD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shd w:val="clear" w:color="auto" w:fill="auto"/>
          </w:tcPr>
          <w:p w14:paraId="1225D094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</w:tcPr>
          <w:p w14:paraId="4FBF852C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4" w:type="pct"/>
            <w:shd w:val="clear" w:color="auto" w:fill="auto"/>
          </w:tcPr>
          <w:p w14:paraId="0164C6CC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83EC8" w:rsidRPr="002F695F" w14:paraId="3AE014AA" w14:textId="77777777" w:rsidTr="001E0528">
        <w:tc>
          <w:tcPr>
            <w:tcW w:w="3169" w:type="pct"/>
          </w:tcPr>
          <w:p w14:paraId="20C837C0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3C0F87F8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50 / 25=2</w:t>
            </w:r>
          </w:p>
        </w:tc>
      </w:tr>
      <w:tr w:rsidR="00CE55F9" w:rsidRPr="002F695F" w14:paraId="106000D6" w14:textId="77777777" w:rsidTr="001E0528">
        <w:tc>
          <w:tcPr>
            <w:tcW w:w="3169" w:type="pct"/>
          </w:tcPr>
          <w:p w14:paraId="41859E91" w14:textId="77777777" w:rsidR="00CE55F9" w:rsidRPr="002F695F" w:rsidRDefault="00CE55F9" w:rsidP="002F695F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3E20EE3A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4E0CDC72" w14:textId="77777777" w:rsidR="003F2EEB" w:rsidRPr="002F695F" w:rsidRDefault="003F2EEB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1BE3B0" w14:textId="77777777" w:rsidR="00754DFE" w:rsidRPr="002F695F" w:rsidRDefault="00754DFE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FA8A7C" w14:textId="1F439213" w:rsidR="00754DFE" w:rsidRDefault="00754DFE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47B58B" w14:textId="200CA31D" w:rsidR="002F695F" w:rsidRDefault="002F695F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DA4EB4" w14:textId="150A0797" w:rsidR="002F695F" w:rsidRDefault="002F695F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D1E82C" w14:textId="77777777" w:rsidR="002F695F" w:rsidRPr="002F695F" w:rsidRDefault="002F695F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E8AED8" w14:textId="77777777" w:rsidR="003F2EEB" w:rsidRPr="002F695F" w:rsidRDefault="003F2EEB" w:rsidP="002F69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583EC8" w:rsidRPr="002F695F" w14:paraId="7E528CB1" w14:textId="77777777" w:rsidTr="001E0528">
        <w:tc>
          <w:tcPr>
            <w:tcW w:w="3204" w:type="pct"/>
          </w:tcPr>
          <w:p w14:paraId="4C889197" w14:textId="77777777" w:rsidR="007949A3" w:rsidRPr="002F695F" w:rsidRDefault="007949A3" w:rsidP="002F69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2E462599" w14:textId="77777777" w:rsidR="007949A3" w:rsidRPr="002F695F" w:rsidRDefault="007949A3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541D2CF5" w14:textId="77777777" w:rsidR="007949A3" w:rsidRPr="002F695F" w:rsidRDefault="007949A3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Katkı Payı</w:t>
            </w:r>
          </w:p>
        </w:tc>
      </w:tr>
      <w:tr w:rsidR="00583EC8" w:rsidRPr="002F695F" w14:paraId="3222844E" w14:textId="77777777" w:rsidTr="001E0528">
        <w:tc>
          <w:tcPr>
            <w:tcW w:w="3204" w:type="pct"/>
          </w:tcPr>
          <w:p w14:paraId="3FEC4C66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673BC6AF" w14:textId="77777777" w:rsidR="00CE55F9" w:rsidRPr="002F695F" w:rsidRDefault="00CE55F9" w:rsidP="002F695F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B421B69" w14:textId="090E5A6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="00B2525E"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83EC8" w:rsidRPr="002F695F" w14:paraId="78761CDF" w14:textId="77777777" w:rsidTr="001E0528">
        <w:tc>
          <w:tcPr>
            <w:tcW w:w="3204" w:type="pct"/>
          </w:tcPr>
          <w:p w14:paraId="713A733C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6A63A8E6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53732C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1B823538" w14:textId="77777777" w:rsidTr="001E0528">
        <w:tc>
          <w:tcPr>
            <w:tcW w:w="3204" w:type="pct"/>
          </w:tcPr>
          <w:p w14:paraId="663E9890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0A6FA867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789C33F5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3DBD86A2" w14:textId="77777777" w:rsidTr="001E0528">
        <w:tc>
          <w:tcPr>
            <w:tcW w:w="3204" w:type="pct"/>
          </w:tcPr>
          <w:p w14:paraId="6D405884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5890C27A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4481AC58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1B2E16C1" w14:textId="77777777" w:rsidTr="001E0528">
        <w:tc>
          <w:tcPr>
            <w:tcW w:w="3204" w:type="pct"/>
          </w:tcPr>
          <w:p w14:paraId="2AE2C673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58E3FC33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D4F02E0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4D177375" w14:textId="77777777" w:rsidTr="001E0528">
        <w:tc>
          <w:tcPr>
            <w:tcW w:w="3204" w:type="pct"/>
          </w:tcPr>
          <w:p w14:paraId="522BB99D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727C8B28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2EF3768B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372D2C67" w14:textId="77777777" w:rsidTr="001E0528">
        <w:tc>
          <w:tcPr>
            <w:tcW w:w="3204" w:type="pct"/>
          </w:tcPr>
          <w:p w14:paraId="17B53BDA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EC5E6B3" w14:textId="5DB28452" w:rsidR="00CE55F9" w:rsidRPr="002F695F" w:rsidRDefault="00754DFE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93025F7" w14:textId="7BEDC993" w:rsidR="00CE55F9" w:rsidRPr="002F695F" w:rsidRDefault="00B2525E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%50</w:t>
            </w:r>
          </w:p>
        </w:tc>
      </w:tr>
      <w:tr w:rsidR="00583EC8" w:rsidRPr="002F695F" w14:paraId="63AE91A1" w14:textId="77777777" w:rsidTr="001E0528">
        <w:tc>
          <w:tcPr>
            <w:tcW w:w="3204" w:type="pct"/>
          </w:tcPr>
          <w:p w14:paraId="5B0D43AF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26EA695E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09D8F7FE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751D0A6F" w14:textId="77777777" w:rsidTr="001E0528">
        <w:tc>
          <w:tcPr>
            <w:tcW w:w="3204" w:type="pct"/>
          </w:tcPr>
          <w:p w14:paraId="3B15BCD5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4BFA0E12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52FAA872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027C63E2" w14:textId="77777777" w:rsidTr="001E0528">
        <w:tc>
          <w:tcPr>
            <w:tcW w:w="3204" w:type="pct"/>
          </w:tcPr>
          <w:p w14:paraId="7626292D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31069012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63D1CB98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796503ED" w14:textId="77777777" w:rsidTr="001E0528">
        <w:tc>
          <w:tcPr>
            <w:tcW w:w="3204" w:type="pct"/>
          </w:tcPr>
          <w:p w14:paraId="79108A86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0A9F2415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37E551" w14:textId="7D66B7D0" w:rsidR="00CE55F9" w:rsidRPr="002F695F" w:rsidRDefault="00B2525E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83EC8" w:rsidRPr="002F695F" w14:paraId="095786A0" w14:textId="77777777" w:rsidTr="001E0528">
        <w:tc>
          <w:tcPr>
            <w:tcW w:w="3204" w:type="pct"/>
          </w:tcPr>
          <w:p w14:paraId="3354A172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50C2601D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4BEE203C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2D6AB171" w14:textId="77777777" w:rsidTr="001E0528">
        <w:tc>
          <w:tcPr>
            <w:tcW w:w="3204" w:type="pct"/>
          </w:tcPr>
          <w:p w14:paraId="7DD46005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57748CFC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D51926A" w14:textId="59D49BEB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="00B2525E"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83EC8" w:rsidRPr="002F695F" w14:paraId="40A91426" w14:textId="77777777" w:rsidTr="001E0528">
        <w:tc>
          <w:tcPr>
            <w:tcW w:w="3204" w:type="pct"/>
          </w:tcPr>
          <w:p w14:paraId="71261A15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5DC39642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683AEB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550BAE9D" w14:textId="77777777" w:rsidTr="001E0528">
        <w:tc>
          <w:tcPr>
            <w:tcW w:w="3204" w:type="pct"/>
          </w:tcPr>
          <w:p w14:paraId="3176DA49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37A0EC40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9422E6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74F50C05" w14:textId="77777777" w:rsidTr="001E0528">
        <w:tc>
          <w:tcPr>
            <w:tcW w:w="3204" w:type="pct"/>
          </w:tcPr>
          <w:p w14:paraId="3C36ADCE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B6797A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2B5EF54B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3EC8" w:rsidRPr="002F695F" w14:paraId="19FFAA04" w14:textId="77777777" w:rsidTr="001E0528">
        <w:tc>
          <w:tcPr>
            <w:tcW w:w="3204" w:type="pct"/>
          </w:tcPr>
          <w:p w14:paraId="77DB0A7B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292E1BD4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EE5354" w14:textId="42C3D9E6" w:rsidR="00CE55F9" w:rsidRPr="002F695F" w:rsidRDefault="00B2525E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83EC8" w:rsidRPr="002F695F" w14:paraId="43360642" w14:textId="77777777" w:rsidTr="001E0528">
        <w:tc>
          <w:tcPr>
            <w:tcW w:w="3204" w:type="pct"/>
          </w:tcPr>
          <w:p w14:paraId="002A0F88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68A29119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3FA54ADE" w14:textId="7208194F" w:rsidR="00CE55F9" w:rsidRPr="002F695F" w:rsidRDefault="00227650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%40</w:t>
            </w:r>
          </w:p>
        </w:tc>
      </w:tr>
      <w:tr w:rsidR="00583EC8" w:rsidRPr="002F695F" w14:paraId="3E1DC73D" w14:textId="77777777" w:rsidTr="001E0528">
        <w:tc>
          <w:tcPr>
            <w:tcW w:w="3204" w:type="pct"/>
          </w:tcPr>
          <w:p w14:paraId="0A9AE321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73081199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179805A8" w14:textId="3F1EB25A" w:rsidR="00CE55F9" w:rsidRPr="002F695F" w:rsidRDefault="00227650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%60</w:t>
            </w:r>
          </w:p>
        </w:tc>
      </w:tr>
      <w:tr w:rsidR="00CE55F9" w:rsidRPr="002F695F" w14:paraId="6C7180FD" w14:textId="77777777" w:rsidTr="001E0528">
        <w:tc>
          <w:tcPr>
            <w:tcW w:w="3204" w:type="pct"/>
          </w:tcPr>
          <w:p w14:paraId="17713466" w14:textId="77777777" w:rsidR="00CE55F9" w:rsidRPr="002F695F" w:rsidRDefault="00CE55F9" w:rsidP="002F695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6CF3DA3C" w14:textId="77777777" w:rsidR="00CE55F9" w:rsidRPr="002F695F" w:rsidRDefault="00CE55F9" w:rsidP="002F69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</w:tcPr>
          <w:p w14:paraId="62081DF1" w14:textId="77777777" w:rsidR="00CE55F9" w:rsidRPr="002F695F" w:rsidRDefault="00CE55F9" w:rsidP="002F69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96E4CF7" w14:textId="77777777" w:rsidR="007949A3" w:rsidRPr="002F695F" w:rsidRDefault="007949A3" w:rsidP="002F69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8B7EA9" w14:textId="77777777" w:rsidR="003F2EEB" w:rsidRPr="002F695F" w:rsidRDefault="003F2EEB" w:rsidP="002F69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41051342"/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86"/>
        <w:gridCol w:w="1020"/>
        <w:gridCol w:w="1020"/>
        <w:gridCol w:w="1020"/>
        <w:gridCol w:w="1016"/>
      </w:tblGrid>
      <w:tr w:rsidR="00583EC8" w:rsidRPr="002F695F" w14:paraId="0E81B8FC" w14:textId="1B9CFDD3" w:rsidTr="00A97115">
        <w:tc>
          <w:tcPr>
            <w:tcW w:w="3106" w:type="pct"/>
            <w:vMerge w:val="restart"/>
          </w:tcPr>
          <w:p w14:paraId="3D871EEB" w14:textId="77777777" w:rsidR="00A97115" w:rsidRPr="002F695F" w:rsidRDefault="00A97115" w:rsidP="002F69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 yeterlilikleri</w:t>
            </w:r>
          </w:p>
        </w:tc>
        <w:tc>
          <w:tcPr>
            <w:tcW w:w="1894" w:type="pct"/>
            <w:gridSpan w:val="4"/>
          </w:tcPr>
          <w:p w14:paraId="70C25114" w14:textId="34467D8F" w:rsidR="00A97115" w:rsidRPr="002F695F" w:rsidRDefault="00A97115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583EC8" w:rsidRPr="002F695F" w14:paraId="50F854E6" w14:textId="69AD6CC4" w:rsidTr="00A97115">
        <w:tc>
          <w:tcPr>
            <w:tcW w:w="3106" w:type="pct"/>
            <w:vMerge/>
          </w:tcPr>
          <w:p w14:paraId="21A255C5" w14:textId="77777777" w:rsidR="00227650" w:rsidRPr="002F695F" w:rsidRDefault="00227650" w:rsidP="002F695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" w:type="pct"/>
          </w:tcPr>
          <w:p w14:paraId="6BC11F36" w14:textId="77777777" w:rsidR="00227650" w:rsidRPr="002F695F" w:rsidRDefault="00227650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Ö.Ç.1</w:t>
            </w:r>
          </w:p>
        </w:tc>
        <w:tc>
          <w:tcPr>
            <w:tcW w:w="474" w:type="pct"/>
          </w:tcPr>
          <w:p w14:paraId="787B9B7F" w14:textId="31DBCB4A" w:rsidR="00227650" w:rsidRPr="002F695F" w:rsidRDefault="00227650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Ö.Ç.2</w:t>
            </w:r>
          </w:p>
        </w:tc>
        <w:tc>
          <w:tcPr>
            <w:tcW w:w="474" w:type="pct"/>
          </w:tcPr>
          <w:p w14:paraId="6331929C" w14:textId="186C0B13" w:rsidR="00227650" w:rsidRPr="002F695F" w:rsidRDefault="00227650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Ö.Ç.3</w:t>
            </w:r>
          </w:p>
        </w:tc>
        <w:tc>
          <w:tcPr>
            <w:tcW w:w="472" w:type="pct"/>
          </w:tcPr>
          <w:p w14:paraId="3D3288D3" w14:textId="7F6688BF" w:rsidR="00227650" w:rsidRPr="002F695F" w:rsidRDefault="00227650" w:rsidP="002F695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Ö.Ç.4</w:t>
            </w:r>
          </w:p>
        </w:tc>
      </w:tr>
      <w:tr w:rsidR="00583EC8" w:rsidRPr="002F695F" w14:paraId="225AFA7F" w14:textId="56B7D686" w:rsidTr="00A97115">
        <w:tc>
          <w:tcPr>
            <w:tcW w:w="3106" w:type="pct"/>
          </w:tcPr>
          <w:p w14:paraId="61DDE7D3" w14:textId="46687D35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74" w:type="pct"/>
          </w:tcPr>
          <w:p w14:paraId="1913758D" w14:textId="01D3161C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330FDCE4" w14:textId="4CB82E8F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44751AE7" w14:textId="50DF12EB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5ADC4A5" w14:textId="18E59B96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83EC8" w:rsidRPr="002F695F" w14:paraId="192E7E00" w14:textId="565DD258" w:rsidTr="00A97115">
        <w:tc>
          <w:tcPr>
            <w:tcW w:w="3106" w:type="pct"/>
          </w:tcPr>
          <w:p w14:paraId="1748951C" w14:textId="355E620D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74" w:type="pct"/>
          </w:tcPr>
          <w:p w14:paraId="568D04C6" w14:textId="78599FFA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7BDF5C3" w14:textId="3B8E97A5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20A3F95" w14:textId="685C59B9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85B6317" w14:textId="39EB04AB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83EC8" w:rsidRPr="002F695F" w14:paraId="709D4FA8" w14:textId="14F5637E" w:rsidTr="00A97115">
        <w:tc>
          <w:tcPr>
            <w:tcW w:w="3106" w:type="pct"/>
          </w:tcPr>
          <w:p w14:paraId="27A47C06" w14:textId="5151613F" w:rsidR="00A50C1A" w:rsidRPr="002F695F" w:rsidRDefault="00A50C1A" w:rsidP="002F695F">
            <w:pPr>
              <w:pStyle w:val="GvdeMetni3"/>
              <w:numPr>
                <w:ilvl w:val="0"/>
                <w:numId w:val="2"/>
              </w:num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74" w:type="pct"/>
          </w:tcPr>
          <w:p w14:paraId="6C36CA98" w14:textId="1A03EE71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3ADEC0CD" w14:textId="23DF165C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75AF8B64" w14:textId="40697F78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2" w:type="pct"/>
          </w:tcPr>
          <w:p w14:paraId="24F68F19" w14:textId="2A4BF357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83EC8" w:rsidRPr="002F695F" w14:paraId="284B0292" w14:textId="21DC8002" w:rsidTr="00A97115">
        <w:tc>
          <w:tcPr>
            <w:tcW w:w="3106" w:type="pct"/>
          </w:tcPr>
          <w:p w14:paraId="5E05DA9D" w14:textId="111E20E9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74" w:type="pct"/>
          </w:tcPr>
          <w:p w14:paraId="21A0992C" w14:textId="269B9C88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4" w:type="pct"/>
          </w:tcPr>
          <w:p w14:paraId="5D6EA20B" w14:textId="3AD0D14B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5040EC80" w14:textId="77F9F373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14:paraId="2327A2F9" w14:textId="4AFD6E60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83EC8" w:rsidRPr="002F695F" w14:paraId="44C35D3A" w14:textId="42A3E08E" w:rsidTr="00A97115">
        <w:tc>
          <w:tcPr>
            <w:tcW w:w="3106" w:type="pct"/>
          </w:tcPr>
          <w:p w14:paraId="60AE6285" w14:textId="1E467856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74" w:type="pct"/>
          </w:tcPr>
          <w:p w14:paraId="1D066D19" w14:textId="3EC314CA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01E9C891" w14:textId="77802C6B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4" w:type="pct"/>
          </w:tcPr>
          <w:p w14:paraId="3AC63EED" w14:textId="0B34F305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3EA86F9" w14:textId="095BBAE5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83EC8" w:rsidRPr="002F695F" w14:paraId="0E792817" w14:textId="7748BAB2" w:rsidTr="00A97115">
        <w:tc>
          <w:tcPr>
            <w:tcW w:w="3106" w:type="pct"/>
          </w:tcPr>
          <w:p w14:paraId="15DC5C61" w14:textId="17055397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74" w:type="pct"/>
          </w:tcPr>
          <w:p w14:paraId="41D0B4B4" w14:textId="43E1E919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58317CE" w14:textId="5D016E76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6CE920C3" w14:textId="1F1D9FE3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3C2F405E" w14:textId="4E8B7FE3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83EC8" w:rsidRPr="002F695F" w14:paraId="0BCF14BD" w14:textId="7BC519CE" w:rsidTr="00A97115">
        <w:tc>
          <w:tcPr>
            <w:tcW w:w="3106" w:type="pct"/>
          </w:tcPr>
          <w:p w14:paraId="5903A537" w14:textId="279F323A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74" w:type="pct"/>
          </w:tcPr>
          <w:p w14:paraId="7BE604EB" w14:textId="1F6AB221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4" w:type="pct"/>
          </w:tcPr>
          <w:p w14:paraId="1DCA3A56" w14:textId="58B5F8B0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C06FE05" w14:textId="58124DE1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537BF4DD" w14:textId="514297B0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83EC8" w:rsidRPr="002F695F" w14:paraId="1D57F640" w14:textId="556D9408" w:rsidTr="00A97115">
        <w:tc>
          <w:tcPr>
            <w:tcW w:w="3106" w:type="pct"/>
          </w:tcPr>
          <w:p w14:paraId="225B60B1" w14:textId="166A0031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74" w:type="pct"/>
          </w:tcPr>
          <w:p w14:paraId="26992B76" w14:textId="5B407095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360C6F9F" w14:textId="02C22ACF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3EBC39A1" w14:textId="6DF101F1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2" w:type="pct"/>
          </w:tcPr>
          <w:p w14:paraId="67D4D743" w14:textId="51E463FA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A50C1A" w:rsidRPr="002F695F" w14:paraId="3764CFE8" w14:textId="6B5315CE" w:rsidTr="00A97115">
        <w:tc>
          <w:tcPr>
            <w:tcW w:w="3106" w:type="pct"/>
          </w:tcPr>
          <w:p w14:paraId="528EA428" w14:textId="458C1C5B" w:rsidR="00A50C1A" w:rsidRPr="002F695F" w:rsidRDefault="00A50C1A" w:rsidP="002F695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F695F">
              <w:rPr>
                <w:color w:val="000000" w:themeColor="text1"/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74" w:type="pct"/>
          </w:tcPr>
          <w:p w14:paraId="453C6122" w14:textId="522BE0BD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55628211" w14:textId="41DC4E1A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32B8C43E" w14:textId="3BAD24F2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2" w:type="pct"/>
          </w:tcPr>
          <w:p w14:paraId="6D787253" w14:textId="7C6F2829" w:rsidR="00A50C1A" w:rsidRPr="002F695F" w:rsidRDefault="00227650" w:rsidP="002F69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6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B67492" w14:textId="77777777" w:rsidR="003F2EEB" w:rsidRPr="002F695F" w:rsidRDefault="003F2EEB" w:rsidP="002F69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45623CD" w14:textId="078904AB" w:rsidR="00583EC8" w:rsidRPr="002F695F" w:rsidRDefault="003F2EEB" w:rsidP="002F69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Yeterliliği sağlama düzeyi: 1: </w:t>
      </w:r>
      <w:r w:rsidRPr="002F695F">
        <w:rPr>
          <w:rFonts w:ascii="Times New Roman" w:hAnsi="Times New Roman" w:cs="Times New Roman"/>
          <w:color w:val="000000" w:themeColor="text1"/>
          <w:sz w:val="20"/>
          <w:szCs w:val="20"/>
        </w:rPr>
        <w:t>Düşük</w:t>
      </w: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2: </w:t>
      </w:r>
      <w:r w:rsidRPr="002F695F">
        <w:rPr>
          <w:rFonts w:ascii="Times New Roman" w:hAnsi="Times New Roman" w:cs="Times New Roman"/>
          <w:color w:val="000000" w:themeColor="text1"/>
          <w:sz w:val="20"/>
          <w:szCs w:val="20"/>
        </w:rPr>
        <w:t>Düşük/Orta</w:t>
      </w: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3: </w:t>
      </w:r>
      <w:r w:rsidRPr="002F695F">
        <w:rPr>
          <w:rFonts w:ascii="Times New Roman" w:hAnsi="Times New Roman" w:cs="Times New Roman"/>
          <w:color w:val="000000" w:themeColor="text1"/>
          <w:sz w:val="20"/>
          <w:szCs w:val="20"/>
        </w:rPr>
        <w:t>Orta</w:t>
      </w: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4: </w:t>
      </w:r>
      <w:r w:rsidRPr="002F695F">
        <w:rPr>
          <w:rFonts w:ascii="Times New Roman" w:hAnsi="Times New Roman" w:cs="Times New Roman"/>
          <w:color w:val="000000" w:themeColor="text1"/>
          <w:sz w:val="20"/>
          <w:szCs w:val="20"/>
        </w:rPr>
        <w:t>Yüksek</w:t>
      </w:r>
      <w:r w:rsidRPr="002F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5: </w:t>
      </w:r>
      <w:r w:rsidRPr="002F695F">
        <w:rPr>
          <w:rFonts w:ascii="Times New Roman" w:hAnsi="Times New Roman" w:cs="Times New Roman"/>
          <w:color w:val="000000" w:themeColor="text1"/>
          <w:sz w:val="20"/>
          <w:szCs w:val="20"/>
        </w:rPr>
        <w:t>Mükemmel</w:t>
      </w:r>
      <w:bookmarkEnd w:id="0"/>
    </w:p>
    <w:p w14:paraId="725758C3" w14:textId="7F1A53DB" w:rsidR="00227650" w:rsidRPr="002F695F" w:rsidRDefault="00227650" w:rsidP="002F69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227650" w:rsidRPr="002F695F" w:rsidSect="001E0528">
      <w:footerReference w:type="defaul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5BBB" w14:textId="77777777" w:rsidR="005B4816" w:rsidRDefault="005B4816" w:rsidP="002F695F">
      <w:pPr>
        <w:spacing w:after="0" w:line="240" w:lineRule="auto"/>
      </w:pPr>
      <w:r>
        <w:separator/>
      </w:r>
    </w:p>
  </w:endnote>
  <w:endnote w:type="continuationSeparator" w:id="0">
    <w:p w14:paraId="5C5C1BF3" w14:textId="77777777" w:rsidR="005B4816" w:rsidRDefault="005B4816" w:rsidP="002F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8257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8164F4" w14:textId="7331FDC3" w:rsidR="002F695F" w:rsidRDefault="002F695F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F7912" w14:textId="77777777" w:rsidR="002F695F" w:rsidRDefault="002F6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B3E4" w14:textId="77777777" w:rsidR="005B4816" w:rsidRDefault="005B4816" w:rsidP="002F695F">
      <w:pPr>
        <w:spacing w:after="0" w:line="240" w:lineRule="auto"/>
      </w:pPr>
      <w:r>
        <w:separator/>
      </w:r>
    </w:p>
  </w:footnote>
  <w:footnote w:type="continuationSeparator" w:id="0">
    <w:p w14:paraId="5F8FE7FF" w14:textId="77777777" w:rsidR="005B4816" w:rsidRDefault="005B4816" w:rsidP="002F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1683A"/>
    <w:multiLevelType w:val="hybridMultilevel"/>
    <w:tmpl w:val="77E4E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1ECB"/>
    <w:multiLevelType w:val="hybridMultilevel"/>
    <w:tmpl w:val="2C2A9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B7843"/>
    <w:multiLevelType w:val="hybridMultilevel"/>
    <w:tmpl w:val="8FAE78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02733">
    <w:abstractNumId w:val="4"/>
  </w:num>
  <w:num w:numId="2" w16cid:durableId="359938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027063">
    <w:abstractNumId w:val="0"/>
  </w:num>
  <w:num w:numId="4" w16cid:durableId="43995104">
    <w:abstractNumId w:val="5"/>
  </w:num>
  <w:num w:numId="5" w16cid:durableId="1715811660">
    <w:abstractNumId w:val="3"/>
  </w:num>
  <w:num w:numId="6" w16cid:durableId="32004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3CB7"/>
    <w:rsid w:val="00054920"/>
    <w:rsid w:val="00087E06"/>
    <w:rsid w:val="00092490"/>
    <w:rsid w:val="00140319"/>
    <w:rsid w:val="001D107C"/>
    <w:rsid w:val="001E0528"/>
    <w:rsid w:val="001E488D"/>
    <w:rsid w:val="00227650"/>
    <w:rsid w:val="00253E94"/>
    <w:rsid w:val="002D1385"/>
    <w:rsid w:val="002E5FC7"/>
    <w:rsid w:val="002F695F"/>
    <w:rsid w:val="003B1E35"/>
    <w:rsid w:val="003E713A"/>
    <w:rsid w:val="003F2EEB"/>
    <w:rsid w:val="00417814"/>
    <w:rsid w:val="004D6FE1"/>
    <w:rsid w:val="004E4025"/>
    <w:rsid w:val="004F43BC"/>
    <w:rsid w:val="00564B87"/>
    <w:rsid w:val="00583EC8"/>
    <w:rsid w:val="005B4816"/>
    <w:rsid w:val="005D6891"/>
    <w:rsid w:val="006418D8"/>
    <w:rsid w:val="00653BF2"/>
    <w:rsid w:val="006A78BF"/>
    <w:rsid w:val="00754DFE"/>
    <w:rsid w:val="007949A3"/>
    <w:rsid w:val="007A4C47"/>
    <w:rsid w:val="007F2D69"/>
    <w:rsid w:val="00892BF5"/>
    <w:rsid w:val="008E6D26"/>
    <w:rsid w:val="009D4047"/>
    <w:rsid w:val="00A50C1A"/>
    <w:rsid w:val="00A97115"/>
    <w:rsid w:val="00B2525E"/>
    <w:rsid w:val="00B81EEB"/>
    <w:rsid w:val="00C34C2B"/>
    <w:rsid w:val="00C83218"/>
    <w:rsid w:val="00C961B2"/>
    <w:rsid w:val="00CE55F9"/>
    <w:rsid w:val="00D327F8"/>
    <w:rsid w:val="00E720FA"/>
    <w:rsid w:val="00EA146F"/>
    <w:rsid w:val="00E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128D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0F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95F"/>
  </w:style>
  <w:style w:type="paragraph" w:styleId="AltBilgi">
    <w:name w:val="footer"/>
    <w:basedOn w:val="Normal"/>
    <w:link w:val="AltBilgiChar"/>
    <w:uiPriority w:val="99"/>
    <w:unhideWhenUsed/>
    <w:rsid w:val="002F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1EAF0-0531-4D1A-B5D9-DD9ABF799B47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9BD8A1F7-90E9-478B-81F2-69562A513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06013-B190-47E9-BABA-E02DFFB6F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A00CC-5234-4B13-A8E0-2FF80F4C4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33</cp:revision>
  <cp:lastPrinted>2022-11-28T08:46:00Z</cp:lastPrinted>
  <dcterms:created xsi:type="dcterms:W3CDTF">2017-05-31T08:52:00Z</dcterms:created>
  <dcterms:modified xsi:type="dcterms:W3CDTF">2022-11-28T08:46:00Z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