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D7DD" w14:textId="370C7308" w:rsidR="00996720" w:rsidRDefault="0070341B">
      <w:pPr>
        <w:spacing w:after="308"/>
        <w:ind w:left="2996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E2A501" wp14:editId="4FE0FA45">
            <wp:simplePos x="0" y="0"/>
            <wp:positionH relativeFrom="column">
              <wp:posOffset>-104139</wp:posOffset>
            </wp:positionH>
            <wp:positionV relativeFrom="paragraph">
              <wp:posOffset>-41654</wp:posOffset>
            </wp:positionV>
            <wp:extent cx="893445" cy="1195070"/>
            <wp:effectExtent l="0" t="0" r="0" b="0"/>
            <wp:wrapSquare wrapText="bothSides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4C5">
        <w:rPr>
          <w:b/>
          <w:sz w:val="28"/>
        </w:rPr>
        <w:t xml:space="preserve">  </w:t>
      </w:r>
      <w:r>
        <w:rPr>
          <w:b/>
          <w:sz w:val="28"/>
        </w:rPr>
        <w:t>202</w:t>
      </w:r>
      <w:r w:rsidR="009134C5">
        <w:rPr>
          <w:b/>
          <w:sz w:val="28"/>
        </w:rPr>
        <w:t>4</w:t>
      </w:r>
      <w:r>
        <w:rPr>
          <w:b/>
          <w:sz w:val="28"/>
        </w:rPr>
        <w:t xml:space="preserve">-Tıpta Uzmanlık Sınavı (TUS) </w:t>
      </w:r>
      <w:r w:rsidR="0080376E">
        <w:rPr>
          <w:b/>
          <w:sz w:val="28"/>
        </w:rPr>
        <w:t>2</w:t>
      </w:r>
      <w:r>
        <w:rPr>
          <w:b/>
          <w:sz w:val="28"/>
        </w:rPr>
        <w:t xml:space="preserve">. Dönem </w:t>
      </w:r>
      <w:r w:rsidR="0080376E">
        <w:rPr>
          <w:b/>
          <w:sz w:val="28"/>
        </w:rPr>
        <w:t xml:space="preserve">Ek </w:t>
      </w:r>
      <w:r>
        <w:rPr>
          <w:b/>
          <w:sz w:val="28"/>
        </w:rPr>
        <w:t xml:space="preserve">Yerleştirme Sonuçlarına Göre </w:t>
      </w:r>
      <w:r>
        <w:rPr>
          <w:b/>
          <w:color w:val="000000"/>
          <w:sz w:val="28"/>
        </w:rPr>
        <w:t xml:space="preserve"> </w:t>
      </w:r>
    </w:p>
    <w:p w14:paraId="0AEC4820" w14:textId="0507A598" w:rsidR="00996720" w:rsidRDefault="0070341B" w:rsidP="009134C5">
      <w:pPr>
        <w:spacing w:after="213"/>
        <w:ind w:left="1803" w:firstLine="0"/>
        <w:jc w:val="center"/>
      </w:pPr>
      <w:r>
        <w:rPr>
          <w:b/>
          <w:sz w:val="28"/>
        </w:rPr>
        <w:t xml:space="preserve">Üniversitemize Yerleştirilen Adayların Dikkatine </w:t>
      </w:r>
    </w:p>
    <w:p w14:paraId="6B57BB99" w14:textId="77777777" w:rsidR="009134C5" w:rsidRDefault="009134C5" w:rsidP="009134C5">
      <w:pPr>
        <w:spacing w:after="213"/>
        <w:ind w:left="1803" w:firstLine="0"/>
        <w:jc w:val="center"/>
      </w:pPr>
    </w:p>
    <w:p w14:paraId="25979D49" w14:textId="7966134E" w:rsidR="00996720" w:rsidRDefault="0070341B">
      <w:pPr>
        <w:spacing w:after="0" w:line="397" w:lineRule="auto"/>
        <w:ind w:left="1401" w:firstLine="706"/>
      </w:pPr>
      <w:r>
        <w:t>202</w:t>
      </w:r>
      <w:r w:rsidR="009134C5">
        <w:t>4</w:t>
      </w:r>
      <w:r>
        <w:t xml:space="preserve">-Tıpta Uzmanlık Eğitimi Giriş Sınavı (TUS) </w:t>
      </w:r>
      <w:r w:rsidR="0080376E">
        <w:t>2</w:t>
      </w:r>
      <w:r>
        <w:t xml:space="preserve">. Dönem </w:t>
      </w:r>
      <w:r w:rsidR="0080376E">
        <w:t xml:space="preserve">Ek </w:t>
      </w:r>
      <w:r>
        <w:t xml:space="preserve">Yerleştirme Sonuçları ÖSYM tarafından </w:t>
      </w:r>
      <w:r w:rsidR="0080376E">
        <w:t>20.12.2024</w:t>
      </w:r>
      <w:r>
        <w:t xml:space="preserve"> tarihinde açıklanmıştır. Aday</w:t>
      </w:r>
      <w:r w:rsidR="00953F17">
        <w:t>ın</w:t>
      </w:r>
      <w:r>
        <w:t>, ÖSYM’nin ilanını takip eden 10 iş günü içerisinde kay</w:t>
      </w:r>
      <w:r w:rsidR="00953F17">
        <w:t>dını</w:t>
      </w:r>
      <w:r>
        <w:t xml:space="preserve"> yaptırma</w:t>
      </w:r>
      <w:r w:rsidR="00953F17">
        <w:t xml:space="preserve">sı </w:t>
      </w:r>
      <w:r>
        <w:t xml:space="preserve">zorunludur. </w:t>
      </w:r>
    </w:p>
    <w:p w14:paraId="10A2C29D" w14:textId="1A949A54" w:rsidR="00996720" w:rsidRDefault="0070341B" w:rsidP="009134C5">
      <w:pPr>
        <w:spacing w:after="0" w:line="384" w:lineRule="auto"/>
        <w:ind w:left="1401" w:firstLine="708"/>
      </w:pPr>
      <w:r>
        <w:t>202</w:t>
      </w:r>
      <w:r w:rsidR="009134C5">
        <w:t>4</w:t>
      </w:r>
      <w:r>
        <w:t xml:space="preserve">-Tıpta Uzmanlık Sınavı (TUS) </w:t>
      </w:r>
      <w:r w:rsidR="004D68D1">
        <w:t>2</w:t>
      </w:r>
      <w:r>
        <w:t xml:space="preserve">. Dönem </w:t>
      </w:r>
      <w:r w:rsidR="004D68D1">
        <w:t xml:space="preserve">Ek </w:t>
      </w:r>
      <w:r>
        <w:t xml:space="preserve">Yerleştirme sonuçlarına göre; Fakültemiz </w:t>
      </w:r>
      <w:r w:rsidR="00D133CF">
        <w:t xml:space="preserve">Radyoloji </w:t>
      </w:r>
      <w:r>
        <w:t>Anabilim Dal</w:t>
      </w:r>
      <w:r w:rsidR="00D133CF">
        <w:t>ın</w:t>
      </w:r>
      <w:r w:rsidR="00852291">
        <w:t>d</w:t>
      </w:r>
      <w:r w:rsidR="00D133CF">
        <w:t>a</w:t>
      </w:r>
      <w:r>
        <w:t xml:space="preserve"> uzmanlık eğitimi almaya hak kazanan aday</w:t>
      </w:r>
      <w:r w:rsidR="00852291">
        <w:t>ın</w:t>
      </w:r>
      <w:r>
        <w:t xml:space="preserve"> başvuru evraklarını </w:t>
      </w:r>
      <w:r w:rsidR="00AD7725">
        <w:rPr>
          <w:b/>
          <w:i/>
          <w:u w:val="single" w:color="002060"/>
        </w:rPr>
        <w:t>6 Ocak 2025</w:t>
      </w:r>
      <w:r>
        <w:rPr>
          <w:b/>
          <w:i/>
        </w:rPr>
        <w:t xml:space="preserve"> </w:t>
      </w:r>
      <w:r w:rsidR="00AD7725">
        <w:rPr>
          <w:b/>
          <w:i/>
          <w:u w:val="single" w:color="002060"/>
        </w:rPr>
        <w:t>Pazartesi</w:t>
      </w:r>
      <w:r w:rsidR="006350F7">
        <w:rPr>
          <w:b/>
          <w:i/>
          <w:u w:val="single" w:color="002060"/>
        </w:rPr>
        <w:t xml:space="preserve"> </w:t>
      </w:r>
      <w:r>
        <w:rPr>
          <w:b/>
          <w:i/>
          <w:u w:val="single" w:color="002060"/>
        </w:rPr>
        <w:t>günü saat 16.00’ya kadar</w:t>
      </w:r>
      <w:r>
        <w:t xml:space="preserve"> Tıp Fakültesi Dekanlığına teslim etme</w:t>
      </w:r>
      <w:r w:rsidR="00852291">
        <w:t>si</w:t>
      </w:r>
      <w:r>
        <w:t xml:space="preserve"> gerekmektedir. </w:t>
      </w:r>
    </w:p>
    <w:p w14:paraId="4FE7A294" w14:textId="77777777" w:rsidR="009134C5" w:rsidRDefault="009134C5" w:rsidP="009134C5">
      <w:pPr>
        <w:spacing w:after="0" w:line="384" w:lineRule="auto"/>
        <w:ind w:left="1401" w:firstLine="708"/>
      </w:pPr>
    </w:p>
    <w:p w14:paraId="4F10C48C" w14:textId="77777777" w:rsidR="00996720" w:rsidRDefault="0070341B">
      <w:pPr>
        <w:ind w:left="1416" w:firstLine="0"/>
        <w:jc w:val="left"/>
      </w:pPr>
      <w:r>
        <w:rPr>
          <w:b/>
          <w:sz w:val="22"/>
          <w:u w:val="single" w:color="002060"/>
        </w:rPr>
        <w:t>BAŞVURU İÇİN ADAYLARDAN İSTENEN BELGELER</w:t>
      </w:r>
      <w:r>
        <w:rPr>
          <w:b/>
          <w:sz w:val="22"/>
        </w:rPr>
        <w:t xml:space="preserve"> </w:t>
      </w:r>
    </w:p>
    <w:p w14:paraId="5150FB96" w14:textId="77777777" w:rsidR="00996720" w:rsidRDefault="0070341B">
      <w:pPr>
        <w:numPr>
          <w:ilvl w:val="0"/>
          <w:numId w:val="1"/>
        </w:numPr>
        <w:ind w:left="1828" w:hanging="427"/>
      </w:pPr>
      <w:r>
        <w:t xml:space="preserve">Başvuru Dilekçesi  </w:t>
      </w:r>
    </w:p>
    <w:p w14:paraId="2AD08355" w14:textId="77777777" w:rsidR="00996720" w:rsidRDefault="0070341B">
      <w:pPr>
        <w:numPr>
          <w:ilvl w:val="0"/>
          <w:numId w:val="1"/>
        </w:numPr>
        <w:ind w:left="1828" w:hanging="427"/>
      </w:pPr>
      <w:r>
        <w:t xml:space="preserve">ÖSYM TUS Yerleştirme Sonuç Belgesi </w:t>
      </w:r>
      <w:r>
        <w:rPr>
          <w:i/>
          <w:color w:val="808080"/>
        </w:rPr>
        <w:t xml:space="preserve">(internet çıktısı) </w:t>
      </w:r>
    </w:p>
    <w:p w14:paraId="1C4B258E" w14:textId="77777777" w:rsidR="00996720" w:rsidRDefault="0070341B">
      <w:pPr>
        <w:numPr>
          <w:ilvl w:val="0"/>
          <w:numId w:val="1"/>
        </w:numPr>
        <w:ind w:left="1828" w:hanging="427"/>
      </w:pPr>
      <w:r>
        <w:t>Diploma veya Mezuniyet Belgesi</w:t>
      </w:r>
      <w:r>
        <w:rPr>
          <w:color w:val="000000"/>
        </w:rPr>
        <w:t xml:space="preserve"> </w:t>
      </w:r>
      <w:r>
        <w:rPr>
          <w:i/>
          <w:color w:val="808080"/>
        </w:rPr>
        <w:t>(noter tasdikli sureti veya mezun olunan tıp fakültesince onaylanmış sureti)</w:t>
      </w:r>
      <w:r>
        <w:rPr>
          <w:color w:val="808080"/>
        </w:rPr>
        <w:t xml:space="preserve"> </w:t>
      </w:r>
    </w:p>
    <w:p w14:paraId="09EC6B9E" w14:textId="77777777" w:rsidR="00996720" w:rsidRDefault="0070341B">
      <w:pPr>
        <w:numPr>
          <w:ilvl w:val="0"/>
          <w:numId w:val="1"/>
        </w:numPr>
        <w:ind w:left="1828" w:hanging="427"/>
      </w:pPr>
      <w:r>
        <w:t xml:space="preserve">Sağlık Durum Beyanı </w:t>
      </w:r>
      <w:r>
        <w:rPr>
          <w:i/>
          <w:color w:val="808080"/>
        </w:rPr>
        <w:t>(sağlık raporu)</w:t>
      </w:r>
      <w:r>
        <w:rPr>
          <w:color w:val="000000"/>
        </w:rPr>
        <w:t xml:space="preserve"> </w:t>
      </w:r>
    </w:p>
    <w:p w14:paraId="4DE93443" w14:textId="77777777" w:rsidR="00996720" w:rsidRDefault="0070341B">
      <w:pPr>
        <w:numPr>
          <w:ilvl w:val="0"/>
          <w:numId w:val="1"/>
        </w:numPr>
        <w:spacing w:after="203"/>
        <w:ind w:left="1828" w:hanging="427"/>
      </w:pPr>
      <w:r>
        <w:t xml:space="preserve">Adli Sicil Kaydı   </w:t>
      </w:r>
    </w:p>
    <w:p w14:paraId="0686BA19" w14:textId="77777777" w:rsidR="00996720" w:rsidRDefault="0070341B">
      <w:pPr>
        <w:numPr>
          <w:ilvl w:val="0"/>
          <w:numId w:val="1"/>
        </w:numPr>
        <w:ind w:left="1828" w:hanging="427"/>
      </w:pPr>
      <w:r>
        <w:t xml:space="preserve">İkametgâh Belgesi  </w:t>
      </w:r>
      <w:r>
        <w:tab/>
        <w:t xml:space="preserve"> </w:t>
      </w:r>
    </w:p>
    <w:p w14:paraId="799DF6B1" w14:textId="77777777" w:rsidR="00996720" w:rsidRDefault="0070341B">
      <w:pPr>
        <w:numPr>
          <w:ilvl w:val="0"/>
          <w:numId w:val="1"/>
        </w:numPr>
        <w:ind w:left="1828" w:hanging="427"/>
      </w:pPr>
      <w:r>
        <w:t xml:space="preserve">Fotoğraf </w:t>
      </w:r>
      <w:r>
        <w:rPr>
          <w:i/>
          <w:color w:val="808080"/>
        </w:rPr>
        <w:t xml:space="preserve">(6 Adet vesikalık) </w:t>
      </w:r>
    </w:p>
    <w:p w14:paraId="3C0DEB8C" w14:textId="77777777" w:rsidR="00996720" w:rsidRDefault="0070341B">
      <w:pPr>
        <w:numPr>
          <w:ilvl w:val="0"/>
          <w:numId w:val="1"/>
        </w:numPr>
        <w:spacing w:after="134"/>
        <w:ind w:left="1828" w:hanging="427"/>
      </w:pPr>
      <w:r>
        <w:t xml:space="preserve">Nüfus Cüzdan Fotokopisi </w:t>
      </w:r>
    </w:p>
    <w:p w14:paraId="7D122E73" w14:textId="77777777" w:rsidR="00996720" w:rsidRDefault="0070341B">
      <w:pPr>
        <w:numPr>
          <w:ilvl w:val="0"/>
          <w:numId w:val="1"/>
        </w:numPr>
        <w:spacing w:after="115"/>
        <w:ind w:left="1828" w:hanging="427"/>
      </w:pPr>
      <w:r>
        <w:t xml:space="preserve">Askerlik Tecil Belgesi </w:t>
      </w:r>
      <w:r>
        <w:rPr>
          <w:i/>
          <w:color w:val="808080"/>
        </w:rPr>
        <w:t>(Erkekler için)</w:t>
      </w:r>
      <w:r>
        <w:rPr>
          <w:color w:val="000000"/>
        </w:rPr>
        <w:t xml:space="preserve"> </w:t>
      </w:r>
    </w:p>
    <w:p w14:paraId="3D8CF4C1" w14:textId="77777777" w:rsidR="00996720" w:rsidRDefault="0070341B">
      <w:pPr>
        <w:spacing w:after="151"/>
        <w:ind w:left="1416" w:firstLine="0"/>
        <w:jc w:val="left"/>
      </w:pPr>
      <w:r>
        <w:t xml:space="preserve"> </w:t>
      </w:r>
    </w:p>
    <w:p w14:paraId="199727E8" w14:textId="4AED851A" w:rsidR="00996720" w:rsidRDefault="0070341B" w:rsidP="009134C5">
      <w:pPr>
        <w:spacing w:after="115"/>
        <w:ind w:left="1411"/>
      </w:pPr>
      <w:r>
        <w:t>Adaylar, başvuru işlemi için Tıp Fakültesi Fakülte Sekreteri Duygu ALANGİL ile iletişime (0-342-211 65 58</w:t>
      </w:r>
      <w:r w:rsidR="00C86C65">
        <w:t>/65 65</w:t>
      </w:r>
      <w:r>
        <w:t>) geçebilirler.</w:t>
      </w:r>
    </w:p>
    <w:sectPr w:rsidR="00996720" w:rsidSect="009134C5">
      <w:footerReference w:type="default" r:id="rId8"/>
      <w:pgSz w:w="16838" w:h="11906" w:orient="landscape"/>
      <w:pgMar w:top="851" w:right="1809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7E53" w14:textId="77777777" w:rsidR="00A623BA" w:rsidRDefault="00A623BA" w:rsidP="009134C5">
      <w:pPr>
        <w:spacing w:after="0" w:line="240" w:lineRule="auto"/>
      </w:pPr>
      <w:r>
        <w:separator/>
      </w:r>
    </w:p>
  </w:endnote>
  <w:endnote w:type="continuationSeparator" w:id="0">
    <w:p w14:paraId="099A8ADD" w14:textId="77777777" w:rsidR="00A623BA" w:rsidRDefault="00A623BA" w:rsidP="0091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E751" w14:textId="323ABFD6" w:rsidR="0070341B" w:rsidRPr="0070341B" w:rsidRDefault="0070341B" w:rsidP="0070341B">
    <w:pPr>
      <w:pStyle w:val="AltBilgi"/>
      <w:jc w:val="right"/>
      <w:rPr>
        <w:b/>
        <w:bCs/>
        <w:i/>
        <w:iCs/>
        <w:sz w:val="22"/>
        <w:szCs w:val="22"/>
      </w:rPr>
    </w:pPr>
    <w:r>
      <w:tab/>
    </w:r>
    <w:r>
      <w:tab/>
    </w:r>
    <w:r>
      <w:tab/>
    </w:r>
    <w:r w:rsidRPr="0070341B">
      <w:rPr>
        <w:b/>
        <w:bCs/>
        <w:i/>
        <w:iCs/>
        <w:sz w:val="22"/>
        <w:szCs w:val="22"/>
      </w:rPr>
      <w:tab/>
      <w:t>Duyuru Tarihi: 20.12.2024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F1D4" w14:textId="77777777" w:rsidR="00A623BA" w:rsidRDefault="00A623BA" w:rsidP="009134C5">
      <w:pPr>
        <w:spacing w:after="0" w:line="240" w:lineRule="auto"/>
      </w:pPr>
      <w:r>
        <w:separator/>
      </w:r>
    </w:p>
  </w:footnote>
  <w:footnote w:type="continuationSeparator" w:id="0">
    <w:p w14:paraId="616DE3F7" w14:textId="77777777" w:rsidR="00A623BA" w:rsidRDefault="00A623BA" w:rsidP="00913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30C38"/>
    <w:multiLevelType w:val="hybridMultilevel"/>
    <w:tmpl w:val="C3D8CE2E"/>
    <w:lvl w:ilvl="0" w:tplc="51324BFA">
      <w:start w:val="1"/>
      <w:numFmt w:val="bullet"/>
      <w:lvlText w:val="➢"/>
      <w:lvlJc w:val="left"/>
      <w:pPr>
        <w:ind w:left="1829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01458">
      <w:start w:val="1"/>
      <w:numFmt w:val="bullet"/>
      <w:lvlText w:val="o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1C6E06">
      <w:start w:val="1"/>
      <w:numFmt w:val="bullet"/>
      <w:lvlText w:val="▪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1E9DD6">
      <w:start w:val="1"/>
      <w:numFmt w:val="bullet"/>
      <w:lvlText w:val="•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72F59C">
      <w:start w:val="1"/>
      <w:numFmt w:val="bullet"/>
      <w:lvlText w:val="o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72C6A6">
      <w:start w:val="1"/>
      <w:numFmt w:val="bullet"/>
      <w:lvlText w:val="▪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E2C5F8">
      <w:start w:val="1"/>
      <w:numFmt w:val="bullet"/>
      <w:lvlText w:val="•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AE83F6">
      <w:start w:val="1"/>
      <w:numFmt w:val="bullet"/>
      <w:lvlText w:val="o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838D6">
      <w:start w:val="1"/>
      <w:numFmt w:val="bullet"/>
      <w:lvlText w:val="▪"/>
      <w:lvlJc w:val="left"/>
      <w:pPr>
        <w:ind w:left="7536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714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20"/>
    <w:rsid w:val="003F0534"/>
    <w:rsid w:val="004D68D1"/>
    <w:rsid w:val="005A37C3"/>
    <w:rsid w:val="006350F7"/>
    <w:rsid w:val="00683CD0"/>
    <w:rsid w:val="0070341B"/>
    <w:rsid w:val="0080376E"/>
    <w:rsid w:val="008324C0"/>
    <w:rsid w:val="00852291"/>
    <w:rsid w:val="009134C5"/>
    <w:rsid w:val="00953F17"/>
    <w:rsid w:val="0099526B"/>
    <w:rsid w:val="00996720"/>
    <w:rsid w:val="00A623BA"/>
    <w:rsid w:val="00AD7725"/>
    <w:rsid w:val="00AE290B"/>
    <w:rsid w:val="00C6253E"/>
    <w:rsid w:val="00C86C65"/>
    <w:rsid w:val="00D133CF"/>
    <w:rsid w:val="00F4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07A26"/>
  <w15:docId w15:val="{F19C0F01-36D7-463B-B2D4-E1362966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9" w:lineRule="auto"/>
      <w:ind w:left="1426" w:hanging="10"/>
      <w:jc w:val="both"/>
    </w:pPr>
    <w:rPr>
      <w:rFonts w:ascii="Times New Roman" w:eastAsia="Times New Roman" w:hAnsi="Times New Roman" w:cs="Times New Roman"/>
      <w:color w:val="0020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3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34C5"/>
    <w:rPr>
      <w:rFonts w:ascii="Times New Roman" w:eastAsia="Times New Roman" w:hAnsi="Times New Roman" w:cs="Times New Roman"/>
      <w:color w:val="002060"/>
    </w:rPr>
  </w:style>
  <w:style w:type="paragraph" w:styleId="AltBilgi">
    <w:name w:val="footer"/>
    <w:basedOn w:val="Normal"/>
    <w:link w:val="AltBilgiChar"/>
    <w:uiPriority w:val="99"/>
    <w:unhideWhenUsed/>
    <w:rsid w:val="00913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4C5"/>
    <w:rPr>
      <w:rFonts w:ascii="Times New Roman" w:eastAsia="Times New Roman" w:hAnsi="Times New Roman" w:cs="Times New Roman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cp:lastModifiedBy>Duygu Alangil</cp:lastModifiedBy>
  <cp:revision>11</cp:revision>
  <dcterms:created xsi:type="dcterms:W3CDTF">2024-06-03T14:10:00Z</dcterms:created>
  <dcterms:modified xsi:type="dcterms:W3CDTF">2024-12-27T09:58:00Z</dcterms:modified>
</cp:coreProperties>
</file>