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AFDB" w14:textId="77777777" w:rsidR="00DC3E1D" w:rsidRDefault="00DC3E1D" w:rsidP="00DC3E1D">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SANKO ÜNİVERSİTESİ</w:t>
      </w:r>
    </w:p>
    <w:p w14:paraId="18FC4FA3" w14:textId="05D82A9A" w:rsidR="00DC3E1D" w:rsidRDefault="00DC3E1D" w:rsidP="00DC3E1D">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748B9">
        <w:rPr>
          <w:rStyle w:val="richtext"/>
          <w:rFonts w:ascii="Times New Roman" w:hAnsi="Times New Roman" w:cs="Times New Roman"/>
          <w:color w:val="auto"/>
          <w:sz w:val="24"/>
          <w:szCs w:val="24"/>
          <w:u w:val="dotted"/>
        </w:rPr>
        <w:t>KANTİN/KAETERYA</w:t>
      </w:r>
      <w:r w:rsidR="00F0409D">
        <w:rPr>
          <w:rStyle w:val="richtext"/>
          <w:rFonts w:ascii="Times New Roman" w:hAnsi="Times New Roman" w:cs="Times New Roman"/>
          <w:color w:val="auto"/>
          <w:sz w:val="24"/>
          <w:szCs w:val="24"/>
          <w:u w:val="dotted"/>
        </w:rPr>
        <w:t xml:space="preserve"> </w:t>
      </w:r>
      <w:r w:rsidR="00C748B9">
        <w:rPr>
          <w:rStyle w:val="richtext"/>
          <w:rFonts w:ascii="Times New Roman" w:hAnsi="Times New Roman" w:cs="Times New Roman"/>
          <w:color w:val="auto"/>
          <w:sz w:val="24"/>
          <w:szCs w:val="24"/>
          <w:u w:val="dotted"/>
        </w:rPr>
        <w:t>KİRA</w:t>
      </w:r>
      <w:r w:rsidR="00F0409D">
        <w:rPr>
          <w:rStyle w:val="richtext"/>
          <w:rFonts w:ascii="Times New Roman" w:hAnsi="Times New Roman" w:cs="Times New Roman"/>
          <w:color w:val="auto"/>
          <w:sz w:val="24"/>
          <w:szCs w:val="24"/>
          <w:u w:val="dotted"/>
        </w:rPr>
        <w:t>YA VERME İŞİ</w:t>
      </w:r>
      <w:r>
        <w:rPr>
          <w:rFonts w:ascii="Times New Roman" w:hAnsi="Times New Roman" w:cs="Times New Roman"/>
          <w:color w:val="auto"/>
          <w:sz w:val="24"/>
          <w:szCs w:val="24"/>
        </w:rPr>
        <w:t xml:space="preserve"> İDARİ ŞARTNAMESİ </w:t>
      </w:r>
    </w:p>
    <w:p w14:paraId="23AB47C3" w14:textId="77777777" w:rsidR="00DC3E1D" w:rsidRDefault="00DC3E1D" w:rsidP="00DC3E1D">
      <w:pPr>
        <w:pStyle w:val="GvdeMetni"/>
        <w:spacing w:after="120" w:line="240" w:lineRule="auto"/>
        <w:jc w:val="center"/>
      </w:pPr>
    </w:p>
    <w:p w14:paraId="5984DB60" w14:textId="77777777" w:rsidR="00AC66FE" w:rsidRPr="008C00D6" w:rsidRDefault="00AC66FE" w:rsidP="008C00D6">
      <w:pPr>
        <w:spacing w:after="0" w:line="276" w:lineRule="auto"/>
        <w:jc w:val="center"/>
        <w:rPr>
          <w:rFonts w:ascii="Times New Roman" w:hAnsi="Times New Roman" w:cs="Times New Roman"/>
          <w:b/>
          <w:sz w:val="24"/>
          <w:szCs w:val="24"/>
        </w:rPr>
      </w:pPr>
      <w:proofErr w:type="gramStart"/>
      <w:r w:rsidRPr="008C00D6">
        <w:rPr>
          <w:rFonts w:ascii="Times New Roman" w:hAnsi="Times New Roman" w:cs="Times New Roman"/>
          <w:b/>
          <w:sz w:val="24"/>
          <w:szCs w:val="24"/>
        </w:rPr>
        <w:t>I -</w:t>
      </w:r>
      <w:proofErr w:type="gramEnd"/>
      <w:r w:rsidRPr="008C00D6">
        <w:rPr>
          <w:rFonts w:ascii="Times New Roman" w:hAnsi="Times New Roman" w:cs="Times New Roman"/>
          <w:b/>
          <w:sz w:val="24"/>
          <w:szCs w:val="24"/>
        </w:rPr>
        <w:t xml:space="preserve"> İHALENİN KONUSU VE TEKLİF VERMEYE İLİŞKİN HUSUSLAR</w:t>
      </w:r>
    </w:p>
    <w:p w14:paraId="58E0E4F7" w14:textId="77777777" w:rsidR="007B6467" w:rsidRDefault="007B6467" w:rsidP="008C00D6">
      <w:pPr>
        <w:spacing w:after="0" w:line="276" w:lineRule="auto"/>
        <w:rPr>
          <w:rFonts w:ascii="Times New Roman" w:hAnsi="Times New Roman" w:cs="Times New Roman"/>
          <w:b/>
          <w:sz w:val="24"/>
          <w:szCs w:val="24"/>
        </w:rPr>
      </w:pPr>
    </w:p>
    <w:p w14:paraId="46BCB192" w14:textId="77777777" w:rsidR="00AC66FE" w:rsidRPr="008C00D6" w:rsidRDefault="00AC66FE"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1 -</w:t>
      </w:r>
      <w:proofErr w:type="gramEnd"/>
      <w:r w:rsidRPr="008C00D6">
        <w:rPr>
          <w:rFonts w:ascii="Times New Roman" w:hAnsi="Times New Roman" w:cs="Times New Roman"/>
          <w:b/>
          <w:sz w:val="24"/>
          <w:szCs w:val="24"/>
        </w:rPr>
        <w:t xml:space="preserve"> İdareye ilişkin bilgiler</w:t>
      </w:r>
    </w:p>
    <w:p w14:paraId="4FF4FFB6" w14:textId="77777777" w:rsidR="00AC66FE" w:rsidRPr="008C00D6" w:rsidRDefault="00AC66FE"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1.1.</w:t>
      </w:r>
      <w:r w:rsidRPr="008C00D6">
        <w:rPr>
          <w:rFonts w:ascii="Times New Roman" w:hAnsi="Times New Roman" w:cs="Times New Roman"/>
          <w:sz w:val="24"/>
          <w:szCs w:val="24"/>
        </w:rPr>
        <w:t xml:space="preserve"> İdarenin;</w:t>
      </w:r>
    </w:p>
    <w:p w14:paraId="0502C283" w14:textId="77777777" w:rsidR="00AC66FE" w:rsidRPr="008C00D6" w:rsidRDefault="00AC66FE"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 a) Adı: SANKO Üniversitesi </w:t>
      </w:r>
    </w:p>
    <w:p w14:paraId="55ECC373" w14:textId="77777777" w:rsidR="00AC66FE" w:rsidRPr="008C00D6" w:rsidRDefault="00AC66FE"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b) Adresi: </w:t>
      </w:r>
      <w:proofErr w:type="spellStart"/>
      <w:r w:rsidR="000E6BD1" w:rsidRPr="008C00D6">
        <w:rPr>
          <w:rFonts w:ascii="Times New Roman" w:hAnsi="Times New Roman" w:cs="Times New Roman"/>
          <w:sz w:val="24"/>
          <w:szCs w:val="24"/>
        </w:rPr>
        <w:t>İ</w:t>
      </w:r>
      <w:r w:rsidRPr="008C00D6">
        <w:rPr>
          <w:rFonts w:ascii="Times New Roman" w:hAnsi="Times New Roman" w:cs="Times New Roman"/>
          <w:sz w:val="24"/>
          <w:szCs w:val="24"/>
        </w:rPr>
        <w:t>ncilipınar</w:t>
      </w:r>
      <w:proofErr w:type="spellEnd"/>
      <w:r w:rsidR="000E6BD1" w:rsidRPr="008C00D6">
        <w:rPr>
          <w:rFonts w:ascii="Times New Roman" w:hAnsi="Times New Roman" w:cs="Times New Roman"/>
          <w:sz w:val="24"/>
          <w:szCs w:val="24"/>
        </w:rPr>
        <w:t xml:space="preserve"> M.</w:t>
      </w:r>
      <w:r w:rsidRPr="008C00D6">
        <w:rPr>
          <w:rFonts w:ascii="Times New Roman" w:hAnsi="Times New Roman" w:cs="Times New Roman"/>
          <w:sz w:val="24"/>
          <w:szCs w:val="24"/>
        </w:rPr>
        <w:t xml:space="preserve"> </w:t>
      </w:r>
      <w:proofErr w:type="spellStart"/>
      <w:r w:rsidRPr="008C00D6">
        <w:rPr>
          <w:rFonts w:ascii="Times New Roman" w:hAnsi="Times New Roman" w:cs="Times New Roman"/>
          <w:sz w:val="24"/>
          <w:szCs w:val="24"/>
          <w:shd w:val="clear" w:color="auto" w:fill="FFFFFF"/>
        </w:rPr>
        <w:t>Gazimuhtar</w:t>
      </w:r>
      <w:proofErr w:type="spellEnd"/>
      <w:r w:rsidRPr="008C00D6">
        <w:rPr>
          <w:rFonts w:ascii="Times New Roman" w:hAnsi="Times New Roman" w:cs="Times New Roman"/>
          <w:sz w:val="24"/>
          <w:szCs w:val="24"/>
          <w:shd w:val="clear" w:color="auto" w:fill="FFFFFF"/>
        </w:rPr>
        <w:t xml:space="preserve"> Paşa Bulvarı No:</w:t>
      </w:r>
      <w:proofErr w:type="gramStart"/>
      <w:r w:rsidRPr="008C00D6">
        <w:rPr>
          <w:rFonts w:ascii="Times New Roman" w:hAnsi="Times New Roman" w:cs="Times New Roman"/>
          <w:sz w:val="24"/>
          <w:szCs w:val="24"/>
          <w:shd w:val="clear" w:color="auto" w:fill="FFFFFF"/>
        </w:rPr>
        <w:t>36 -</w:t>
      </w:r>
      <w:proofErr w:type="gramEnd"/>
      <w:r w:rsidRPr="008C00D6">
        <w:rPr>
          <w:rFonts w:ascii="Times New Roman" w:hAnsi="Times New Roman" w:cs="Times New Roman"/>
          <w:sz w:val="24"/>
          <w:szCs w:val="24"/>
          <w:shd w:val="clear" w:color="auto" w:fill="FFFFFF"/>
        </w:rPr>
        <w:t xml:space="preserve"> 27090 Şehitkamil / GAZİANTEP</w:t>
      </w:r>
    </w:p>
    <w:p w14:paraId="771304E4" w14:textId="77777777" w:rsidR="00AC66FE" w:rsidRPr="008C00D6" w:rsidRDefault="00AC66FE"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c) Telefon numarası: 0 342 211 65 00 </w:t>
      </w:r>
    </w:p>
    <w:p w14:paraId="2FAF912C" w14:textId="77777777" w:rsidR="00AC66FE" w:rsidRPr="008C00D6" w:rsidRDefault="0038461A" w:rsidP="008C00D6">
      <w:pPr>
        <w:spacing w:after="0" w:line="276" w:lineRule="auto"/>
        <w:rPr>
          <w:rFonts w:ascii="Times New Roman" w:hAnsi="Times New Roman" w:cs="Times New Roman"/>
          <w:sz w:val="24"/>
          <w:szCs w:val="24"/>
        </w:rPr>
      </w:pPr>
      <w:proofErr w:type="gramStart"/>
      <w:r w:rsidRPr="008C00D6">
        <w:rPr>
          <w:rFonts w:ascii="Times New Roman" w:hAnsi="Times New Roman" w:cs="Times New Roman"/>
          <w:sz w:val="24"/>
          <w:szCs w:val="24"/>
        </w:rPr>
        <w:t>ç</w:t>
      </w:r>
      <w:proofErr w:type="gramEnd"/>
      <w:r w:rsidRPr="008C00D6">
        <w:rPr>
          <w:rFonts w:ascii="Times New Roman" w:hAnsi="Times New Roman" w:cs="Times New Roman"/>
          <w:sz w:val="24"/>
          <w:szCs w:val="24"/>
        </w:rPr>
        <w:t>) Faks numarası:0 342 211 65 57</w:t>
      </w:r>
      <w:r w:rsidR="00AC66FE" w:rsidRPr="008C00D6">
        <w:rPr>
          <w:rFonts w:ascii="Times New Roman" w:hAnsi="Times New Roman" w:cs="Times New Roman"/>
          <w:sz w:val="24"/>
          <w:szCs w:val="24"/>
        </w:rPr>
        <w:t xml:space="preserve"> </w:t>
      </w:r>
    </w:p>
    <w:p w14:paraId="7D60FFA6" w14:textId="77777777" w:rsidR="00AC66FE" w:rsidRPr="008C00D6" w:rsidRDefault="00AC66FE" w:rsidP="008C00D6">
      <w:pPr>
        <w:spacing w:after="0" w:line="276" w:lineRule="auto"/>
        <w:rPr>
          <w:rFonts w:ascii="Times New Roman" w:hAnsi="Times New Roman" w:cs="Times New Roman"/>
          <w:sz w:val="24"/>
          <w:szCs w:val="24"/>
          <w:u w:val="single"/>
        </w:rPr>
      </w:pPr>
      <w:r w:rsidRPr="008C00D6">
        <w:rPr>
          <w:rFonts w:ascii="Times New Roman" w:hAnsi="Times New Roman" w:cs="Times New Roman"/>
          <w:sz w:val="24"/>
          <w:szCs w:val="24"/>
        </w:rPr>
        <w:t xml:space="preserve">d) Elektronik posta adresi: satinalma@sanko.edu.tr </w:t>
      </w:r>
    </w:p>
    <w:p w14:paraId="0D3C8C21" w14:textId="77777777" w:rsidR="00AC66FE" w:rsidRPr="008C00D6" w:rsidRDefault="00AC66FE"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e) İlgili personelinin adı, soyadı ve unvanı: </w:t>
      </w:r>
      <w:r w:rsidR="00B450D7" w:rsidRPr="008C00D6">
        <w:rPr>
          <w:rFonts w:ascii="Times New Roman" w:hAnsi="Times New Roman" w:cs="Times New Roman"/>
          <w:sz w:val="24"/>
          <w:szCs w:val="24"/>
        </w:rPr>
        <w:t xml:space="preserve">Ahmet GÜL Satın Alma </w:t>
      </w:r>
      <w:r w:rsidR="00BE505F">
        <w:rPr>
          <w:rFonts w:ascii="Times New Roman" w:hAnsi="Times New Roman" w:cs="Times New Roman"/>
          <w:sz w:val="24"/>
          <w:szCs w:val="24"/>
        </w:rPr>
        <w:t>Memuru</w:t>
      </w:r>
    </w:p>
    <w:p w14:paraId="66D8752C" w14:textId="77777777" w:rsidR="00AC66FE" w:rsidRPr="008C00D6" w:rsidRDefault="00AC66FE"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 </w:t>
      </w:r>
      <w:r w:rsidRPr="008C00D6">
        <w:rPr>
          <w:rFonts w:ascii="Times New Roman" w:hAnsi="Times New Roman" w:cs="Times New Roman"/>
          <w:b/>
          <w:sz w:val="24"/>
          <w:szCs w:val="24"/>
        </w:rPr>
        <w:t>1.2.</w:t>
      </w:r>
      <w:r w:rsidRPr="008C00D6">
        <w:rPr>
          <w:rFonts w:ascii="Times New Roman" w:hAnsi="Times New Roman" w:cs="Times New Roman"/>
          <w:sz w:val="24"/>
          <w:szCs w:val="24"/>
        </w:rPr>
        <w:t xml:space="preserve"> İstekliler, ihaleye ilişkin bilgileri yukarıdaki adres ve numaralardan görevli personelle irtibat kurmak suretiyle temin edebilirler.</w:t>
      </w:r>
    </w:p>
    <w:p w14:paraId="1914191D" w14:textId="77777777" w:rsidR="007B6467" w:rsidRDefault="007B6467" w:rsidP="008C00D6">
      <w:pPr>
        <w:spacing w:after="0" w:line="276" w:lineRule="auto"/>
        <w:rPr>
          <w:rFonts w:ascii="Times New Roman" w:hAnsi="Times New Roman" w:cs="Times New Roman"/>
          <w:b/>
          <w:sz w:val="24"/>
          <w:szCs w:val="24"/>
        </w:rPr>
      </w:pPr>
    </w:p>
    <w:p w14:paraId="3314383D" w14:textId="77777777" w:rsidR="00FC781D" w:rsidRPr="008C00D6" w:rsidRDefault="00FC781D"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2 -</w:t>
      </w:r>
      <w:proofErr w:type="gramEnd"/>
      <w:r w:rsidRPr="008C00D6">
        <w:rPr>
          <w:rFonts w:ascii="Times New Roman" w:hAnsi="Times New Roman" w:cs="Times New Roman"/>
          <w:b/>
          <w:sz w:val="24"/>
          <w:szCs w:val="24"/>
        </w:rPr>
        <w:t xml:space="preserve"> İhale konusu alıma ilişkin bilgiler</w:t>
      </w:r>
    </w:p>
    <w:p w14:paraId="29BE59AC" w14:textId="77777777" w:rsidR="00FC781D"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2.1.</w:t>
      </w:r>
      <w:r w:rsidRPr="008C00D6">
        <w:rPr>
          <w:rFonts w:ascii="Times New Roman" w:hAnsi="Times New Roman" w:cs="Times New Roman"/>
          <w:sz w:val="24"/>
          <w:szCs w:val="24"/>
        </w:rPr>
        <w:t xml:space="preserve"> İhale konusu malın;</w:t>
      </w:r>
    </w:p>
    <w:p w14:paraId="0682E957" w14:textId="0721B642" w:rsidR="00FC781D"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a) Adı: </w:t>
      </w:r>
      <w:r w:rsidR="00C748B9">
        <w:rPr>
          <w:rFonts w:ascii="Times New Roman" w:hAnsi="Times New Roman" w:cs="Times New Roman"/>
          <w:sz w:val="24"/>
          <w:szCs w:val="24"/>
        </w:rPr>
        <w:t xml:space="preserve">kafeterya / kantin yiyecek, </w:t>
      </w:r>
      <w:r w:rsidR="00C748B9">
        <w:rPr>
          <w:rFonts w:eastAsia="Times New Roman"/>
        </w:rPr>
        <w:t>içecek hizmetleri ve sonrası</w:t>
      </w:r>
      <w:r w:rsidR="000D3575">
        <w:rPr>
          <w:rFonts w:eastAsia="Times New Roman"/>
        </w:rPr>
        <w:t xml:space="preserve"> temizlik işi.</w:t>
      </w:r>
    </w:p>
    <w:p w14:paraId="673E5784" w14:textId="3F9C80B2" w:rsidR="00FC781D" w:rsidRPr="008C00D6" w:rsidRDefault="00503D9D"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b) Varsa kodu:</w:t>
      </w:r>
      <w:r w:rsidR="00C748B9">
        <w:rPr>
          <w:rFonts w:ascii="Times New Roman" w:hAnsi="Times New Roman" w:cs="Times New Roman"/>
          <w:sz w:val="24"/>
          <w:szCs w:val="24"/>
        </w:rPr>
        <w:t xml:space="preserve"> 23.03.001</w:t>
      </w:r>
    </w:p>
    <w:p w14:paraId="5DB04389" w14:textId="241C5BE9" w:rsidR="00FC781D"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c) Miktarı ve türü:</w:t>
      </w:r>
      <w:r w:rsidR="00711424">
        <w:rPr>
          <w:rFonts w:ascii="Times New Roman" w:hAnsi="Times New Roman" w:cs="Times New Roman"/>
          <w:sz w:val="24"/>
          <w:szCs w:val="24"/>
        </w:rPr>
        <w:t xml:space="preserve"> </w:t>
      </w:r>
      <w:r w:rsidR="00476EA9">
        <w:rPr>
          <w:rFonts w:ascii="Times New Roman" w:hAnsi="Times New Roman" w:cs="Times New Roman"/>
          <w:sz w:val="24"/>
          <w:szCs w:val="24"/>
        </w:rPr>
        <w:t>1488 öğrenci, 151 akademik ve 93 idari personel toplam 280 metrekare</w:t>
      </w:r>
    </w:p>
    <w:p w14:paraId="3D83AB56" w14:textId="752A5C5B" w:rsidR="004E6F92" w:rsidRPr="008C00D6" w:rsidRDefault="004E6F92" w:rsidP="008C00D6">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r>
        <w:t>İlgili Uygulama Yönetmeliği: 31261 Sayılı SANKO Üniversitesi İhale Yönetmeliği</w:t>
      </w:r>
    </w:p>
    <w:p w14:paraId="23A95979" w14:textId="4871A55E" w:rsidR="00DC3E1D" w:rsidRDefault="004E6F92" w:rsidP="00DC3E1D">
      <w:pPr>
        <w:jc w:val="both"/>
        <w:rPr>
          <w:rFonts w:eastAsiaTheme="minorEastAsia"/>
        </w:rPr>
      </w:pPr>
      <w:r>
        <w:rPr>
          <w:rFonts w:ascii="Times New Roman" w:hAnsi="Times New Roman" w:cs="Times New Roman"/>
          <w:sz w:val="24"/>
          <w:szCs w:val="24"/>
        </w:rPr>
        <w:t>d</w:t>
      </w:r>
      <w:r w:rsidR="00FC781D" w:rsidRPr="008C00D6">
        <w:rPr>
          <w:rFonts w:ascii="Times New Roman" w:hAnsi="Times New Roman" w:cs="Times New Roman"/>
          <w:sz w:val="24"/>
          <w:szCs w:val="24"/>
        </w:rPr>
        <w:t xml:space="preserve">) Teslim edileceği yer: </w:t>
      </w:r>
      <w:r w:rsidR="00DC3E1D" w:rsidRPr="00711424">
        <w:rPr>
          <w:rStyle w:val="richtext"/>
          <w:rFonts w:ascii="Times New Roman" w:eastAsia="Times New Roman" w:hAnsi="Times New Roman" w:cs="Times New Roman"/>
          <w:color w:val="000000" w:themeColor="text1"/>
          <w:sz w:val="24"/>
          <w:szCs w:val="24"/>
          <w:u w:val="dotted"/>
        </w:rPr>
        <w:t xml:space="preserve">SANKO Üniversitesine ait </w:t>
      </w:r>
      <w:r w:rsidR="00476EA9">
        <w:rPr>
          <w:rStyle w:val="richtext"/>
          <w:rFonts w:ascii="Times New Roman" w:eastAsia="Times New Roman" w:hAnsi="Times New Roman" w:cs="Times New Roman"/>
          <w:color w:val="000000" w:themeColor="text1"/>
          <w:sz w:val="24"/>
          <w:szCs w:val="24"/>
          <w:u w:val="dotted"/>
        </w:rPr>
        <w:t>kafeterya ve kantin hizmeti</w:t>
      </w:r>
      <w:r w:rsidR="00DC3E1D" w:rsidRPr="00711424">
        <w:rPr>
          <w:rStyle w:val="richtext"/>
          <w:rFonts w:ascii="Times New Roman" w:eastAsia="Times New Roman" w:hAnsi="Times New Roman" w:cs="Times New Roman"/>
          <w:color w:val="000000" w:themeColor="text1"/>
          <w:sz w:val="24"/>
          <w:szCs w:val="24"/>
          <w:u w:val="dotted"/>
        </w:rPr>
        <w:t>.</w:t>
      </w:r>
    </w:p>
    <w:p w14:paraId="194C616C" w14:textId="7BACC87F" w:rsidR="00FC781D" w:rsidRPr="00DC3E1D" w:rsidRDefault="004E6F92" w:rsidP="00DC3E1D">
      <w:pPr>
        <w:jc w:val="both"/>
        <w:rPr>
          <w:rFonts w:eastAsiaTheme="minorEastAsia"/>
        </w:rPr>
      </w:pPr>
      <w:r>
        <w:rPr>
          <w:rFonts w:ascii="Times New Roman" w:hAnsi="Times New Roman" w:cs="Times New Roman"/>
          <w:sz w:val="24"/>
          <w:szCs w:val="24"/>
        </w:rPr>
        <w:t>e</w:t>
      </w:r>
      <w:r w:rsidR="00FC781D" w:rsidRPr="008C00D6">
        <w:rPr>
          <w:rFonts w:ascii="Times New Roman" w:hAnsi="Times New Roman" w:cs="Times New Roman"/>
          <w:sz w:val="24"/>
          <w:szCs w:val="24"/>
        </w:rPr>
        <w:t xml:space="preserve">) Alıma ait (varsa) diğer bilgiler: </w:t>
      </w:r>
      <w:r w:rsidR="00F0409D">
        <w:rPr>
          <w:rFonts w:ascii="Times New Roman" w:hAnsi="Times New Roman" w:cs="Times New Roman"/>
          <w:sz w:val="24"/>
          <w:szCs w:val="24"/>
        </w:rPr>
        <w:t>Kira</w:t>
      </w:r>
      <w:r w:rsidR="003C2142" w:rsidRPr="008C00D6">
        <w:rPr>
          <w:rFonts w:ascii="Times New Roman" w:hAnsi="Times New Roman" w:cs="Times New Roman"/>
          <w:sz w:val="24"/>
          <w:szCs w:val="24"/>
        </w:rPr>
        <w:t xml:space="preserve"> Şartname belirtilmiştir.</w:t>
      </w:r>
    </w:p>
    <w:p w14:paraId="224235D1" w14:textId="77777777" w:rsidR="007B6467" w:rsidRDefault="007B6467" w:rsidP="008C00D6">
      <w:pPr>
        <w:spacing w:after="0" w:line="276" w:lineRule="auto"/>
        <w:rPr>
          <w:rFonts w:ascii="Times New Roman" w:hAnsi="Times New Roman" w:cs="Times New Roman"/>
          <w:b/>
          <w:sz w:val="24"/>
          <w:szCs w:val="24"/>
        </w:rPr>
      </w:pPr>
    </w:p>
    <w:p w14:paraId="611754A3" w14:textId="77777777" w:rsidR="00FC781D" w:rsidRPr="008C00D6" w:rsidRDefault="00FC781D"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3 -</w:t>
      </w:r>
      <w:proofErr w:type="gramEnd"/>
      <w:r w:rsidRPr="008C00D6">
        <w:rPr>
          <w:rFonts w:ascii="Times New Roman" w:hAnsi="Times New Roman" w:cs="Times New Roman"/>
          <w:b/>
          <w:sz w:val="24"/>
          <w:szCs w:val="24"/>
        </w:rPr>
        <w:t xml:space="preserve"> İhaleye ilişkin bilgiler ile ihale ve son teklif verme tarih ve saati</w:t>
      </w:r>
    </w:p>
    <w:p w14:paraId="5716D684" w14:textId="18C83D48" w:rsidR="00FC781D" w:rsidRPr="008C00D6" w:rsidRDefault="002F2BCF"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3.1.</w:t>
      </w:r>
      <w:r w:rsidRPr="008C00D6">
        <w:rPr>
          <w:rFonts w:ascii="Times New Roman" w:hAnsi="Times New Roman" w:cs="Times New Roman"/>
          <w:sz w:val="24"/>
          <w:szCs w:val="24"/>
        </w:rPr>
        <w:t xml:space="preserve"> a) İhale kayıt numarası:</w:t>
      </w:r>
      <w:r w:rsidR="00503D9D" w:rsidRPr="008C00D6">
        <w:rPr>
          <w:rFonts w:ascii="Times New Roman" w:hAnsi="Times New Roman" w:cs="Times New Roman"/>
          <w:sz w:val="24"/>
          <w:szCs w:val="24"/>
        </w:rPr>
        <w:t xml:space="preserve"> </w:t>
      </w:r>
      <w:r w:rsidR="000D3575">
        <w:rPr>
          <w:rFonts w:ascii="Times New Roman" w:hAnsi="Times New Roman" w:cs="Times New Roman"/>
          <w:sz w:val="24"/>
          <w:szCs w:val="24"/>
        </w:rPr>
        <w:t>23</w:t>
      </w:r>
      <w:r w:rsidR="00503D9D" w:rsidRPr="008C00D6">
        <w:rPr>
          <w:rFonts w:ascii="Times New Roman" w:hAnsi="Times New Roman" w:cs="Times New Roman"/>
          <w:sz w:val="24"/>
          <w:szCs w:val="24"/>
        </w:rPr>
        <w:t>.</w:t>
      </w:r>
      <w:r w:rsidR="00476EA9">
        <w:rPr>
          <w:rFonts w:ascii="Times New Roman" w:hAnsi="Times New Roman" w:cs="Times New Roman"/>
          <w:sz w:val="24"/>
          <w:szCs w:val="24"/>
        </w:rPr>
        <w:t>03</w:t>
      </w:r>
      <w:r w:rsidR="00503D9D" w:rsidRPr="008C00D6">
        <w:rPr>
          <w:rFonts w:ascii="Times New Roman" w:hAnsi="Times New Roman" w:cs="Times New Roman"/>
          <w:sz w:val="24"/>
          <w:szCs w:val="24"/>
        </w:rPr>
        <w:t>.001</w:t>
      </w:r>
    </w:p>
    <w:p w14:paraId="223075F9" w14:textId="07A25EC3" w:rsidR="00FC781D" w:rsidRPr="008C00D6" w:rsidRDefault="002F2BCF"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b) İhale usulü: </w:t>
      </w:r>
      <w:r w:rsidR="00476EA9">
        <w:rPr>
          <w:rFonts w:ascii="Times New Roman" w:hAnsi="Times New Roman" w:cs="Times New Roman"/>
          <w:sz w:val="24"/>
          <w:szCs w:val="24"/>
        </w:rPr>
        <w:t>28 madde kapalı teklif</w:t>
      </w:r>
      <w:r w:rsidR="000D3575">
        <w:rPr>
          <w:rFonts w:ascii="Times New Roman" w:hAnsi="Times New Roman" w:cs="Times New Roman"/>
          <w:sz w:val="24"/>
          <w:szCs w:val="24"/>
        </w:rPr>
        <w:t xml:space="preserve"> usulü</w:t>
      </w:r>
      <w:r w:rsidRPr="008C00D6">
        <w:rPr>
          <w:rFonts w:ascii="Times New Roman" w:hAnsi="Times New Roman" w:cs="Times New Roman"/>
          <w:sz w:val="24"/>
          <w:szCs w:val="24"/>
        </w:rPr>
        <w:t xml:space="preserve"> ihale</w:t>
      </w:r>
      <w:r w:rsidR="00FC781D" w:rsidRPr="008C00D6">
        <w:rPr>
          <w:rFonts w:ascii="Times New Roman" w:hAnsi="Times New Roman" w:cs="Times New Roman"/>
          <w:sz w:val="24"/>
          <w:szCs w:val="24"/>
        </w:rPr>
        <w:t xml:space="preserve"> </w:t>
      </w:r>
    </w:p>
    <w:p w14:paraId="382A9A23" w14:textId="77777777" w:rsidR="00FC781D"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c) Tekliflerin sunulacağı adres: SANKO Üniversitesi, Satın Alma Müdürlüğü</w:t>
      </w:r>
    </w:p>
    <w:p w14:paraId="14836E96" w14:textId="2F662123" w:rsidR="00FC781D" w:rsidRPr="000D3575" w:rsidRDefault="00DC3E1D" w:rsidP="008C00D6">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00FC781D" w:rsidRPr="008C00D6">
        <w:rPr>
          <w:rFonts w:ascii="Times New Roman" w:hAnsi="Times New Roman" w:cs="Times New Roman"/>
          <w:sz w:val="24"/>
          <w:szCs w:val="24"/>
        </w:rPr>
        <w:t xml:space="preserve">) Son teklif </w:t>
      </w:r>
      <w:r w:rsidR="00A83651" w:rsidRPr="008C00D6">
        <w:rPr>
          <w:rFonts w:ascii="Times New Roman" w:hAnsi="Times New Roman" w:cs="Times New Roman"/>
          <w:sz w:val="24"/>
          <w:szCs w:val="24"/>
        </w:rPr>
        <w:t xml:space="preserve">verme tarih ve saati: </w:t>
      </w:r>
      <w:r w:rsidR="000D3575" w:rsidRPr="000D3575">
        <w:rPr>
          <w:rFonts w:ascii="Times New Roman" w:hAnsi="Times New Roman" w:cs="Times New Roman"/>
          <w:sz w:val="24"/>
          <w:szCs w:val="24"/>
        </w:rPr>
        <w:t>2</w:t>
      </w:r>
      <w:r w:rsidR="00476EA9">
        <w:rPr>
          <w:rFonts w:ascii="Times New Roman" w:hAnsi="Times New Roman" w:cs="Times New Roman"/>
          <w:sz w:val="24"/>
          <w:szCs w:val="24"/>
        </w:rPr>
        <w:t>4</w:t>
      </w:r>
      <w:r w:rsidR="003C2142" w:rsidRPr="000D3575">
        <w:rPr>
          <w:rFonts w:ascii="Times New Roman" w:hAnsi="Times New Roman" w:cs="Times New Roman"/>
          <w:sz w:val="24"/>
          <w:szCs w:val="24"/>
        </w:rPr>
        <w:t>/</w:t>
      </w:r>
      <w:r w:rsidR="000D3575" w:rsidRPr="000D3575">
        <w:rPr>
          <w:rFonts w:ascii="Times New Roman" w:hAnsi="Times New Roman" w:cs="Times New Roman"/>
          <w:sz w:val="24"/>
          <w:szCs w:val="24"/>
        </w:rPr>
        <w:t>0</w:t>
      </w:r>
      <w:r w:rsidR="00476EA9">
        <w:rPr>
          <w:rFonts w:ascii="Times New Roman" w:hAnsi="Times New Roman" w:cs="Times New Roman"/>
          <w:sz w:val="24"/>
          <w:szCs w:val="24"/>
        </w:rPr>
        <w:t>8</w:t>
      </w:r>
      <w:r w:rsidR="000D3575" w:rsidRPr="000D3575">
        <w:rPr>
          <w:rFonts w:ascii="Times New Roman" w:hAnsi="Times New Roman" w:cs="Times New Roman"/>
          <w:sz w:val="24"/>
          <w:szCs w:val="24"/>
        </w:rPr>
        <w:t>/</w:t>
      </w:r>
      <w:r w:rsidR="003C2142" w:rsidRPr="000D3575">
        <w:rPr>
          <w:rFonts w:ascii="Times New Roman" w:hAnsi="Times New Roman" w:cs="Times New Roman"/>
          <w:sz w:val="24"/>
          <w:szCs w:val="24"/>
        </w:rPr>
        <w:t>20</w:t>
      </w:r>
      <w:r w:rsidRPr="000D3575">
        <w:rPr>
          <w:rFonts w:ascii="Times New Roman" w:hAnsi="Times New Roman" w:cs="Times New Roman"/>
          <w:sz w:val="24"/>
          <w:szCs w:val="24"/>
        </w:rPr>
        <w:t>23</w:t>
      </w:r>
      <w:r w:rsidR="005D20FF" w:rsidRPr="000D3575">
        <w:rPr>
          <w:rFonts w:ascii="Times New Roman" w:hAnsi="Times New Roman" w:cs="Times New Roman"/>
          <w:sz w:val="24"/>
          <w:szCs w:val="24"/>
        </w:rPr>
        <w:t xml:space="preserve">, </w:t>
      </w:r>
      <w:r w:rsidRPr="000D3575">
        <w:rPr>
          <w:rFonts w:ascii="Times New Roman" w:hAnsi="Times New Roman" w:cs="Times New Roman"/>
          <w:sz w:val="24"/>
          <w:szCs w:val="24"/>
        </w:rPr>
        <w:t xml:space="preserve">Saat: </w:t>
      </w:r>
      <w:r w:rsidR="005D20FF" w:rsidRPr="000D3575">
        <w:rPr>
          <w:rFonts w:ascii="Times New Roman" w:hAnsi="Times New Roman" w:cs="Times New Roman"/>
          <w:sz w:val="24"/>
          <w:szCs w:val="24"/>
        </w:rPr>
        <w:t>1</w:t>
      </w:r>
      <w:r w:rsidR="000D3575" w:rsidRPr="000D3575">
        <w:rPr>
          <w:rFonts w:ascii="Times New Roman" w:hAnsi="Times New Roman" w:cs="Times New Roman"/>
          <w:sz w:val="24"/>
          <w:szCs w:val="24"/>
        </w:rPr>
        <w:t>3</w:t>
      </w:r>
      <w:r w:rsidRPr="000D3575">
        <w:rPr>
          <w:rFonts w:ascii="Times New Roman" w:hAnsi="Times New Roman" w:cs="Times New Roman"/>
          <w:sz w:val="24"/>
          <w:szCs w:val="24"/>
        </w:rPr>
        <w:t>:</w:t>
      </w:r>
      <w:r w:rsidR="00FC781D" w:rsidRPr="000D3575">
        <w:rPr>
          <w:rFonts w:ascii="Times New Roman" w:hAnsi="Times New Roman" w:cs="Times New Roman"/>
          <w:sz w:val="24"/>
          <w:szCs w:val="24"/>
        </w:rPr>
        <w:t xml:space="preserve">00 </w:t>
      </w:r>
    </w:p>
    <w:p w14:paraId="113635A7" w14:textId="54C687B4" w:rsidR="00FC781D" w:rsidRPr="008C00D6" w:rsidRDefault="00DC3E1D" w:rsidP="008C00D6">
      <w:pPr>
        <w:spacing w:after="0" w:line="276" w:lineRule="auto"/>
        <w:rPr>
          <w:rFonts w:ascii="Times New Roman" w:hAnsi="Times New Roman" w:cs="Times New Roman"/>
          <w:sz w:val="24"/>
          <w:szCs w:val="24"/>
        </w:rPr>
      </w:pPr>
      <w:r w:rsidRPr="000D3575">
        <w:rPr>
          <w:rFonts w:ascii="Times New Roman" w:hAnsi="Times New Roman" w:cs="Times New Roman"/>
          <w:sz w:val="24"/>
          <w:szCs w:val="24"/>
        </w:rPr>
        <w:t>d</w:t>
      </w:r>
      <w:r w:rsidR="003C2142" w:rsidRPr="000D3575">
        <w:rPr>
          <w:rFonts w:ascii="Times New Roman" w:hAnsi="Times New Roman" w:cs="Times New Roman"/>
          <w:sz w:val="24"/>
          <w:szCs w:val="24"/>
        </w:rPr>
        <w:t>) İhale</w:t>
      </w:r>
      <w:r w:rsidR="00851EEE" w:rsidRPr="000D3575">
        <w:rPr>
          <w:rFonts w:ascii="Times New Roman" w:hAnsi="Times New Roman" w:cs="Times New Roman"/>
          <w:sz w:val="24"/>
          <w:szCs w:val="24"/>
        </w:rPr>
        <w:t xml:space="preserve"> tarih ve saati: </w:t>
      </w:r>
      <w:r w:rsidR="000D3575" w:rsidRPr="000D3575">
        <w:rPr>
          <w:rFonts w:ascii="Times New Roman" w:hAnsi="Times New Roman" w:cs="Times New Roman"/>
          <w:sz w:val="24"/>
          <w:szCs w:val="24"/>
        </w:rPr>
        <w:t>2</w:t>
      </w:r>
      <w:r w:rsidR="00476EA9">
        <w:rPr>
          <w:rFonts w:ascii="Times New Roman" w:hAnsi="Times New Roman" w:cs="Times New Roman"/>
          <w:sz w:val="24"/>
          <w:szCs w:val="24"/>
        </w:rPr>
        <w:t>4</w:t>
      </w:r>
      <w:r w:rsidR="005D20FF" w:rsidRPr="000D3575">
        <w:rPr>
          <w:rFonts w:ascii="Times New Roman" w:hAnsi="Times New Roman" w:cs="Times New Roman"/>
          <w:sz w:val="24"/>
          <w:szCs w:val="24"/>
        </w:rPr>
        <w:t>/0</w:t>
      </w:r>
      <w:r w:rsidR="00476EA9">
        <w:rPr>
          <w:rFonts w:ascii="Times New Roman" w:hAnsi="Times New Roman" w:cs="Times New Roman"/>
          <w:sz w:val="24"/>
          <w:szCs w:val="24"/>
        </w:rPr>
        <w:t>8</w:t>
      </w:r>
      <w:r w:rsidR="003C2142" w:rsidRPr="000D3575">
        <w:rPr>
          <w:rFonts w:ascii="Times New Roman" w:hAnsi="Times New Roman" w:cs="Times New Roman"/>
          <w:sz w:val="24"/>
          <w:szCs w:val="24"/>
        </w:rPr>
        <w:t>/20</w:t>
      </w:r>
      <w:r w:rsidRPr="000D3575">
        <w:rPr>
          <w:rFonts w:ascii="Times New Roman" w:hAnsi="Times New Roman" w:cs="Times New Roman"/>
          <w:sz w:val="24"/>
          <w:szCs w:val="24"/>
        </w:rPr>
        <w:t>23</w:t>
      </w:r>
      <w:r w:rsidR="005D20FF" w:rsidRPr="000D3575">
        <w:rPr>
          <w:rFonts w:ascii="Times New Roman" w:hAnsi="Times New Roman" w:cs="Times New Roman"/>
          <w:sz w:val="24"/>
          <w:szCs w:val="24"/>
        </w:rPr>
        <w:t xml:space="preserve">, </w:t>
      </w:r>
      <w:r w:rsidRPr="000D3575">
        <w:rPr>
          <w:rFonts w:ascii="Times New Roman" w:hAnsi="Times New Roman" w:cs="Times New Roman"/>
          <w:sz w:val="24"/>
          <w:szCs w:val="24"/>
        </w:rPr>
        <w:t>Saat: 14:</w:t>
      </w:r>
      <w:r w:rsidR="00FC781D" w:rsidRPr="000D3575">
        <w:rPr>
          <w:rFonts w:ascii="Times New Roman" w:hAnsi="Times New Roman" w:cs="Times New Roman"/>
          <w:sz w:val="24"/>
          <w:szCs w:val="24"/>
        </w:rPr>
        <w:t>00</w:t>
      </w:r>
      <w:r w:rsidR="00FC781D" w:rsidRPr="008C00D6">
        <w:rPr>
          <w:rFonts w:ascii="Times New Roman" w:hAnsi="Times New Roman" w:cs="Times New Roman"/>
          <w:sz w:val="24"/>
          <w:szCs w:val="24"/>
        </w:rPr>
        <w:t xml:space="preserve"> </w:t>
      </w:r>
    </w:p>
    <w:p w14:paraId="67B5143E" w14:textId="3D5ACB4F" w:rsidR="00FC781D" w:rsidRPr="008C00D6" w:rsidRDefault="00DC3E1D" w:rsidP="008C00D6">
      <w:pPr>
        <w:spacing w:after="0" w:line="276" w:lineRule="auto"/>
        <w:rPr>
          <w:rFonts w:ascii="Times New Roman" w:hAnsi="Times New Roman" w:cs="Times New Roman"/>
          <w:sz w:val="24"/>
          <w:szCs w:val="24"/>
        </w:rPr>
      </w:pPr>
      <w:r>
        <w:rPr>
          <w:rFonts w:ascii="Times New Roman" w:hAnsi="Times New Roman" w:cs="Times New Roman"/>
          <w:sz w:val="24"/>
          <w:szCs w:val="24"/>
        </w:rPr>
        <w:t>e</w:t>
      </w:r>
      <w:r w:rsidR="00FC781D" w:rsidRPr="008C00D6">
        <w:rPr>
          <w:rFonts w:ascii="Times New Roman" w:hAnsi="Times New Roman" w:cs="Times New Roman"/>
          <w:sz w:val="24"/>
          <w:szCs w:val="24"/>
        </w:rPr>
        <w:t xml:space="preserve">) İhale komisyonunun toplantı yeri: SANKO Üniversitesi </w:t>
      </w:r>
      <w:r>
        <w:rPr>
          <w:rFonts w:ascii="Times New Roman" w:hAnsi="Times New Roman" w:cs="Times New Roman"/>
          <w:sz w:val="24"/>
          <w:szCs w:val="24"/>
        </w:rPr>
        <w:t>Asma Kat</w:t>
      </w:r>
      <w:r w:rsidR="00FC781D" w:rsidRPr="008C00D6">
        <w:rPr>
          <w:rFonts w:ascii="Times New Roman" w:hAnsi="Times New Roman" w:cs="Times New Roman"/>
          <w:sz w:val="24"/>
          <w:szCs w:val="24"/>
        </w:rPr>
        <w:t xml:space="preserve"> Toplantı Salonu</w:t>
      </w:r>
    </w:p>
    <w:p w14:paraId="28D680CA" w14:textId="77777777" w:rsidR="00FC781D"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3.</w:t>
      </w:r>
      <w:r w:rsidRPr="008C00D6">
        <w:rPr>
          <w:rFonts w:ascii="Times New Roman" w:hAnsi="Times New Roman" w:cs="Times New Roman"/>
          <w:sz w:val="24"/>
          <w:szCs w:val="24"/>
        </w:rPr>
        <w:t>2. Teklifler, son teklif verme tarih ve saatine kadar yukarıda belirtilen yere verilebileceği gibi, iadeli taahhütlü posta yoluyla da gönderilebilir. Son teklif verme tarih ve saatine kadar İdareye ulaşmayan teklifler değerlendirmeye alınmaz.</w:t>
      </w:r>
    </w:p>
    <w:p w14:paraId="48179F4C" w14:textId="77777777" w:rsidR="00FC781D"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3.3.</w:t>
      </w:r>
      <w:r w:rsidRPr="008C00D6">
        <w:rPr>
          <w:rFonts w:ascii="Times New Roman" w:hAnsi="Times New Roman" w:cs="Times New Roman"/>
          <w:sz w:val="24"/>
          <w:szCs w:val="24"/>
        </w:rPr>
        <w:t xml:space="preserve"> Verilen teklifler, zeyilname düzenlenmesi hali hariç, herhangi bir sebeple geri alınamaz. </w:t>
      </w:r>
    </w:p>
    <w:p w14:paraId="4D46FF40" w14:textId="77777777" w:rsidR="00FC781D"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3.</w:t>
      </w:r>
      <w:r w:rsidRPr="008C00D6">
        <w:rPr>
          <w:rFonts w:ascii="Times New Roman" w:hAnsi="Times New Roman" w:cs="Times New Roman"/>
          <w:sz w:val="24"/>
          <w:szCs w:val="24"/>
        </w:rPr>
        <w:t xml:space="preserve">4. İhale tarihinin tatil gününe rastlaması halinde ihale, takip eden ilk iş gününde yukarıda belirtilen yer ve saatte yapılır. </w:t>
      </w:r>
    </w:p>
    <w:p w14:paraId="37BB0F85" w14:textId="77777777" w:rsidR="001804F7"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3.5.</w:t>
      </w:r>
      <w:r w:rsidRPr="008C00D6">
        <w:rPr>
          <w:rFonts w:ascii="Times New Roman" w:hAnsi="Times New Roman" w:cs="Times New Roman"/>
          <w:sz w:val="24"/>
          <w:szCs w:val="24"/>
        </w:rPr>
        <w:t xml:space="preserve"> İlan tarihinden sonra çalışma saatlerinin değişmesi halinde de ihale yukarıda belirtilen saatte yapılır. </w:t>
      </w:r>
    </w:p>
    <w:p w14:paraId="1E4F2FEB" w14:textId="77777777" w:rsidR="00FC781D"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3.6.</w:t>
      </w:r>
      <w:r w:rsidRPr="008C00D6">
        <w:rPr>
          <w:rFonts w:ascii="Times New Roman" w:hAnsi="Times New Roman" w:cs="Times New Roman"/>
          <w:sz w:val="24"/>
          <w:szCs w:val="24"/>
        </w:rPr>
        <w:t xml:space="preserve"> Saat ayarlarında, Türkiye Radyo Televizyon Kurumunun (TRT) ulusal saat ayarı esas alınır.</w:t>
      </w:r>
    </w:p>
    <w:p w14:paraId="5EEE129A" w14:textId="77777777" w:rsidR="007B6467" w:rsidRDefault="007B6467" w:rsidP="008C00D6">
      <w:pPr>
        <w:spacing w:after="0" w:line="276" w:lineRule="auto"/>
        <w:rPr>
          <w:rFonts w:ascii="Times New Roman" w:hAnsi="Times New Roman" w:cs="Times New Roman"/>
          <w:b/>
          <w:sz w:val="24"/>
          <w:szCs w:val="24"/>
        </w:rPr>
      </w:pPr>
    </w:p>
    <w:p w14:paraId="6E4C7BAE" w14:textId="77777777" w:rsidR="00FC781D" w:rsidRPr="008C00D6" w:rsidRDefault="00FC781D"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4 -</w:t>
      </w:r>
      <w:proofErr w:type="gramEnd"/>
      <w:r w:rsidRPr="008C00D6">
        <w:rPr>
          <w:rFonts w:ascii="Times New Roman" w:hAnsi="Times New Roman" w:cs="Times New Roman"/>
          <w:b/>
          <w:sz w:val="24"/>
          <w:szCs w:val="24"/>
        </w:rPr>
        <w:t xml:space="preserve"> İhale dokümanının kapsamı </w:t>
      </w:r>
    </w:p>
    <w:p w14:paraId="0731A4F8" w14:textId="77777777" w:rsidR="00FC781D"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4.1.</w:t>
      </w:r>
      <w:r w:rsidRPr="008C00D6">
        <w:rPr>
          <w:rFonts w:ascii="Times New Roman" w:hAnsi="Times New Roman" w:cs="Times New Roman"/>
          <w:sz w:val="24"/>
          <w:szCs w:val="24"/>
        </w:rPr>
        <w:t xml:space="preserve"> İhale dokümanı aşağıdaki belgelerden oluşmaktadır: </w:t>
      </w:r>
    </w:p>
    <w:p w14:paraId="16928128" w14:textId="6CB8B3ED" w:rsidR="00FC781D"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a) </w:t>
      </w:r>
      <w:r w:rsidR="00227877">
        <w:rPr>
          <w:rFonts w:ascii="Times New Roman" w:hAnsi="Times New Roman" w:cs="Times New Roman"/>
          <w:sz w:val="24"/>
          <w:szCs w:val="24"/>
        </w:rPr>
        <w:t>Birim Fiyat Teklif Cetveli,</w:t>
      </w:r>
    </w:p>
    <w:p w14:paraId="0D71A4D1" w14:textId="14EB3453" w:rsidR="007C4713" w:rsidRPr="008C00D6" w:rsidRDefault="007C4713"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b) </w:t>
      </w:r>
      <w:r w:rsidR="00227877" w:rsidRPr="008C00D6">
        <w:rPr>
          <w:rFonts w:ascii="Times New Roman" w:hAnsi="Times New Roman" w:cs="Times New Roman"/>
          <w:sz w:val="24"/>
          <w:szCs w:val="24"/>
        </w:rPr>
        <w:t>İdari Şartname,</w:t>
      </w:r>
    </w:p>
    <w:p w14:paraId="5BCC8BC3" w14:textId="19A7B762" w:rsidR="00FC781D" w:rsidRPr="008C00D6" w:rsidRDefault="007C4713"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c</w:t>
      </w:r>
      <w:r w:rsidR="00FC781D" w:rsidRPr="008C00D6">
        <w:rPr>
          <w:rFonts w:ascii="Times New Roman" w:hAnsi="Times New Roman" w:cs="Times New Roman"/>
          <w:sz w:val="24"/>
          <w:szCs w:val="24"/>
        </w:rPr>
        <w:t xml:space="preserve">) </w:t>
      </w:r>
      <w:r w:rsidR="00476EA9">
        <w:rPr>
          <w:rFonts w:ascii="Times New Roman" w:hAnsi="Times New Roman" w:cs="Times New Roman"/>
          <w:sz w:val="24"/>
          <w:szCs w:val="24"/>
        </w:rPr>
        <w:t>Kantin kira</w:t>
      </w:r>
      <w:r w:rsidR="00FC781D" w:rsidRPr="008C00D6">
        <w:rPr>
          <w:rFonts w:ascii="Times New Roman" w:hAnsi="Times New Roman" w:cs="Times New Roman"/>
          <w:sz w:val="24"/>
          <w:szCs w:val="24"/>
        </w:rPr>
        <w:t xml:space="preserve"> Şartname,</w:t>
      </w:r>
    </w:p>
    <w:p w14:paraId="16B42895" w14:textId="77777777" w:rsidR="00F0409D" w:rsidRDefault="007C4713"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d</w:t>
      </w:r>
      <w:r w:rsidR="00FC781D" w:rsidRPr="008C00D6">
        <w:rPr>
          <w:rFonts w:ascii="Times New Roman" w:hAnsi="Times New Roman" w:cs="Times New Roman"/>
          <w:sz w:val="24"/>
          <w:szCs w:val="24"/>
        </w:rPr>
        <w:t>) Sözleşme Tasarısı,</w:t>
      </w:r>
    </w:p>
    <w:p w14:paraId="511AADA0" w14:textId="00DAABEF" w:rsidR="00FC781D" w:rsidRPr="008C00D6" w:rsidRDefault="00F0409D" w:rsidP="008C00D6">
      <w:pPr>
        <w:spacing w:after="0" w:line="276" w:lineRule="auto"/>
        <w:rPr>
          <w:rFonts w:ascii="Times New Roman" w:hAnsi="Times New Roman" w:cs="Times New Roman"/>
          <w:sz w:val="24"/>
          <w:szCs w:val="24"/>
        </w:rPr>
      </w:pPr>
      <w:r>
        <w:rPr>
          <w:rFonts w:ascii="Times New Roman" w:hAnsi="Times New Roman" w:cs="Times New Roman"/>
          <w:sz w:val="24"/>
          <w:szCs w:val="24"/>
        </w:rPr>
        <w:t>e) Akademik Takvim</w:t>
      </w:r>
      <w:r w:rsidR="00FC781D" w:rsidRPr="008C00D6">
        <w:rPr>
          <w:rFonts w:ascii="Times New Roman" w:hAnsi="Times New Roman" w:cs="Times New Roman"/>
          <w:sz w:val="24"/>
          <w:szCs w:val="24"/>
        </w:rPr>
        <w:t xml:space="preserve"> </w:t>
      </w:r>
    </w:p>
    <w:p w14:paraId="0783C1A6" w14:textId="77777777" w:rsidR="00FC781D" w:rsidRPr="008C00D6"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4.2.</w:t>
      </w:r>
      <w:r w:rsidRPr="008C00D6">
        <w:rPr>
          <w:rFonts w:ascii="Times New Roman" w:hAnsi="Times New Roman" w:cs="Times New Roman"/>
          <w:sz w:val="24"/>
          <w:szCs w:val="24"/>
        </w:rPr>
        <w:t xml:space="preserve"> Ayrıca, bu Şartnamenin ilgili hükümleri gereğince İdarenin düzenleyeceği zeyilnameler ile isteklilerin yazılı talebi üzerine İdare tarafından yapılan yazılı açıklamalar, ihale dokümanının bağlayıcı bir parçasıdır. </w:t>
      </w:r>
    </w:p>
    <w:p w14:paraId="64A8ADB5" w14:textId="77777777" w:rsidR="007B6467" w:rsidRPr="00B23EB9" w:rsidRDefault="00FC781D"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4.3.</w:t>
      </w:r>
      <w:r w:rsidRPr="008C00D6">
        <w:rPr>
          <w:rFonts w:ascii="Times New Roman" w:hAnsi="Times New Roman" w:cs="Times New Roman"/>
          <w:sz w:val="24"/>
          <w:szCs w:val="24"/>
        </w:rPr>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w:t>
      </w:r>
    </w:p>
    <w:p w14:paraId="361CDFA2" w14:textId="77777777" w:rsidR="00B23EB9" w:rsidRDefault="00B23EB9" w:rsidP="008C00D6">
      <w:pPr>
        <w:spacing w:after="0" w:line="276" w:lineRule="auto"/>
        <w:rPr>
          <w:rFonts w:ascii="Times New Roman" w:hAnsi="Times New Roman" w:cs="Times New Roman"/>
          <w:b/>
          <w:sz w:val="24"/>
          <w:szCs w:val="24"/>
        </w:rPr>
      </w:pPr>
    </w:p>
    <w:p w14:paraId="0CBC0C64" w14:textId="77777777" w:rsidR="004B7D7D" w:rsidRPr="008C00D6" w:rsidRDefault="004B7D7D"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5 -</w:t>
      </w:r>
      <w:proofErr w:type="gramEnd"/>
      <w:r w:rsidRPr="008C00D6">
        <w:rPr>
          <w:rFonts w:ascii="Times New Roman" w:hAnsi="Times New Roman" w:cs="Times New Roman"/>
          <w:b/>
          <w:sz w:val="24"/>
          <w:szCs w:val="24"/>
        </w:rPr>
        <w:t xml:space="preserve"> Bildirim ve tebligat esasları </w:t>
      </w:r>
    </w:p>
    <w:p w14:paraId="25341732" w14:textId="77777777" w:rsidR="004B7D7D" w:rsidRPr="008C00D6" w:rsidRDefault="004B7D7D"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5.1.</w:t>
      </w:r>
      <w:r w:rsidRPr="008C00D6">
        <w:rPr>
          <w:rFonts w:ascii="Times New Roman" w:hAnsi="Times New Roman" w:cs="Times New Roman"/>
          <w:sz w:val="24"/>
          <w:szCs w:val="24"/>
        </w:rPr>
        <w:t xml:space="preserve"> İadeli taahhütlü mektupla yapılan tebligatta, mektubun teslim edildiği tarih tebliğ tarihi sayılır.</w:t>
      </w:r>
    </w:p>
    <w:p w14:paraId="5A6A9BD9" w14:textId="77777777" w:rsidR="00471B22" w:rsidRPr="008C00D6" w:rsidRDefault="00471B22" w:rsidP="008C00D6">
      <w:pPr>
        <w:spacing w:after="0" w:line="276" w:lineRule="auto"/>
        <w:jc w:val="center"/>
        <w:rPr>
          <w:rFonts w:ascii="Times New Roman" w:hAnsi="Times New Roman" w:cs="Times New Roman"/>
          <w:b/>
          <w:sz w:val="24"/>
          <w:szCs w:val="24"/>
        </w:rPr>
      </w:pPr>
      <w:proofErr w:type="gramStart"/>
      <w:r w:rsidRPr="008C00D6">
        <w:rPr>
          <w:rFonts w:ascii="Times New Roman" w:hAnsi="Times New Roman" w:cs="Times New Roman"/>
          <w:b/>
          <w:sz w:val="24"/>
          <w:szCs w:val="24"/>
        </w:rPr>
        <w:t>II -</w:t>
      </w:r>
      <w:proofErr w:type="gramEnd"/>
      <w:r w:rsidRPr="008C00D6">
        <w:rPr>
          <w:rFonts w:ascii="Times New Roman" w:hAnsi="Times New Roman" w:cs="Times New Roman"/>
          <w:b/>
          <w:sz w:val="24"/>
          <w:szCs w:val="24"/>
        </w:rPr>
        <w:t xml:space="preserve"> </w:t>
      </w:r>
      <w:bookmarkStart w:id="0" w:name="_Hlk137635965"/>
      <w:r w:rsidRPr="008C00D6">
        <w:rPr>
          <w:rFonts w:ascii="Times New Roman" w:hAnsi="Times New Roman" w:cs="Times New Roman"/>
          <w:b/>
          <w:sz w:val="24"/>
          <w:szCs w:val="24"/>
        </w:rPr>
        <w:t>İHALEYE KATILMAYA İLİŞKİN HUSUSLAR</w:t>
      </w:r>
      <w:bookmarkEnd w:id="0"/>
    </w:p>
    <w:p w14:paraId="46E9C6FF" w14:textId="77777777" w:rsidR="007B6467" w:rsidRDefault="007B6467" w:rsidP="008C00D6">
      <w:pPr>
        <w:spacing w:after="0" w:line="276" w:lineRule="auto"/>
        <w:rPr>
          <w:rFonts w:ascii="Times New Roman" w:hAnsi="Times New Roman" w:cs="Times New Roman"/>
          <w:b/>
          <w:sz w:val="24"/>
          <w:szCs w:val="24"/>
        </w:rPr>
      </w:pPr>
    </w:p>
    <w:p w14:paraId="11840572" w14:textId="77777777" w:rsidR="00471B22" w:rsidRPr="008C00D6" w:rsidRDefault="00471B22"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6 -</w:t>
      </w:r>
      <w:proofErr w:type="gramEnd"/>
      <w:r w:rsidRPr="008C00D6">
        <w:rPr>
          <w:rFonts w:ascii="Times New Roman" w:hAnsi="Times New Roman" w:cs="Times New Roman"/>
          <w:b/>
          <w:sz w:val="24"/>
          <w:szCs w:val="24"/>
        </w:rPr>
        <w:t xml:space="preserve"> İhaleye katılabilmek için gereken belgeler ve yeterlik kriterleri</w:t>
      </w:r>
    </w:p>
    <w:p w14:paraId="10D1B3F8" w14:textId="77777777" w:rsidR="001D1465" w:rsidRPr="008C00D6" w:rsidRDefault="001D1465"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6.1.</w:t>
      </w:r>
      <w:r w:rsidRPr="008C00D6">
        <w:rPr>
          <w:rFonts w:ascii="Times New Roman" w:hAnsi="Times New Roman" w:cs="Times New Roman"/>
          <w:sz w:val="24"/>
          <w:szCs w:val="24"/>
        </w:rPr>
        <w:t xml:space="preserve"> İsteklilerin ihaleye katılabilmeleri için aşağıda sayılan belgeleri teklifleri kapsamında sunmaları gerekir: </w:t>
      </w:r>
    </w:p>
    <w:p w14:paraId="57F1E47E" w14:textId="77777777" w:rsidR="001D1465" w:rsidRPr="008C00D6" w:rsidRDefault="001D1465"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a) Teklif vermeye yetkili olduğunu gösteren imza beyannamesi veya imza sirküleri; </w:t>
      </w:r>
    </w:p>
    <w:p w14:paraId="75D7A6D6" w14:textId="77777777" w:rsidR="001D1465" w:rsidRPr="008C00D6" w:rsidRDefault="001D1465"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b) Gerçek kişi olması halinde, noter tasdikli imza beyannamesi, </w:t>
      </w:r>
    </w:p>
    <w:p w14:paraId="6D28639D" w14:textId="77777777" w:rsidR="001D1465" w:rsidRPr="008C00D6" w:rsidRDefault="001D1465"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c)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14:paraId="41827240" w14:textId="77777777" w:rsidR="001D1465" w:rsidRPr="008C00D6" w:rsidRDefault="001D1465" w:rsidP="008C00D6">
      <w:pPr>
        <w:spacing w:after="0" w:line="276" w:lineRule="auto"/>
        <w:rPr>
          <w:rFonts w:ascii="Times New Roman" w:hAnsi="Times New Roman" w:cs="Times New Roman"/>
          <w:sz w:val="24"/>
          <w:szCs w:val="24"/>
        </w:rPr>
      </w:pPr>
      <w:proofErr w:type="gramStart"/>
      <w:r w:rsidRPr="008C00D6">
        <w:rPr>
          <w:rFonts w:ascii="Times New Roman" w:hAnsi="Times New Roman" w:cs="Times New Roman"/>
          <w:sz w:val="24"/>
          <w:szCs w:val="24"/>
        </w:rPr>
        <w:t>ç</w:t>
      </w:r>
      <w:proofErr w:type="gramEnd"/>
      <w:r w:rsidRPr="008C00D6">
        <w:rPr>
          <w:rFonts w:ascii="Times New Roman" w:hAnsi="Times New Roman" w:cs="Times New Roman"/>
          <w:sz w:val="24"/>
          <w:szCs w:val="24"/>
        </w:rPr>
        <w:t xml:space="preserve">) Teklif mektubu, </w:t>
      </w:r>
    </w:p>
    <w:p w14:paraId="4465D099" w14:textId="77777777" w:rsidR="001D1465" w:rsidRPr="008C00D6" w:rsidRDefault="001D1465"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d) Teminat mektubu, </w:t>
      </w:r>
    </w:p>
    <w:p w14:paraId="11006523" w14:textId="77777777" w:rsidR="001D1465" w:rsidRPr="008C00D6" w:rsidRDefault="001D1465"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e) Vekaleten ihaleye katılma halinde, vekil adına düzenlenmiş ihaleye katılmaya ilişkin noter onaylı vekaletname ile vekilin noter tasdikli imza beyannamesi, </w:t>
      </w:r>
    </w:p>
    <w:p w14:paraId="5734A43D" w14:textId="77777777" w:rsidR="001D1465" w:rsidRPr="008C00D6" w:rsidRDefault="001D1465"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6.2.</w:t>
      </w:r>
      <w:r w:rsidRPr="008C00D6">
        <w:rPr>
          <w:rFonts w:ascii="Times New Roman" w:hAnsi="Times New Roman" w:cs="Times New Roman"/>
          <w:sz w:val="24"/>
          <w:szCs w:val="24"/>
        </w:rPr>
        <w:t xml:space="preserve"> Ekonomik ve mali yeterliğe ilişkin belgeler ve bu belgele</w:t>
      </w:r>
      <w:r w:rsidR="00851EEE" w:rsidRPr="008C00D6">
        <w:rPr>
          <w:rFonts w:ascii="Times New Roman" w:hAnsi="Times New Roman" w:cs="Times New Roman"/>
          <w:sz w:val="24"/>
          <w:szCs w:val="24"/>
        </w:rPr>
        <w:t>rin taşıması gereken kriterler:</w:t>
      </w:r>
    </w:p>
    <w:p w14:paraId="198D9EAA" w14:textId="0F3F7B80" w:rsidR="00851EEE" w:rsidRPr="008C00D6" w:rsidRDefault="00851EEE"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Maliye borcu yoktur belgesi. </w:t>
      </w:r>
    </w:p>
    <w:p w14:paraId="690CA5D0" w14:textId="77777777" w:rsidR="001D1465" w:rsidRPr="008C00D6" w:rsidRDefault="001D1465"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6.3.</w:t>
      </w:r>
      <w:r w:rsidRPr="008C00D6">
        <w:rPr>
          <w:rFonts w:ascii="Times New Roman" w:hAnsi="Times New Roman" w:cs="Times New Roman"/>
          <w:sz w:val="24"/>
          <w:szCs w:val="24"/>
        </w:rPr>
        <w:t xml:space="preserve"> Mesleki ve teknik </w:t>
      </w:r>
      <w:proofErr w:type="gramStart"/>
      <w:r w:rsidR="00851EEE" w:rsidRPr="008C00D6">
        <w:rPr>
          <w:rFonts w:ascii="Times New Roman" w:hAnsi="Times New Roman" w:cs="Times New Roman"/>
          <w:sz w:val="24"/>
          <w:szCs w:val="24"/>
        </w:rPr>
        <w:t>belgeler :</w:t>
      </w:r>
      <w:proofErr w:type="gramEnd"/>
      <w:r w:rsidR="00851EEE" w:rsidRPr="008C00D6">
        <w:rPr>
          <w:rFonts w:ascii="Times New Roman" w:hAnsi="Times New Roman" w:cs="Times New Roman"/>
          <w:sz w:val="24"/>
          <w:szCs w:val="24"/>
        </w:rPr>
        <w:t xml:space="preserve"> Ticaret sicil belgesi, Faaliyet Belgesi, Oda kayıt belgesi, İş deneyim belgesi.</w:t>
      </w:r>
    </w:p>
    <w:p w14:paraId="25421666" w14:textId="77777777" w:rsidR="00471B22" w:rsidRPr="008C00D6" w:rsidRDefault="001D1465"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6.4.</w:t>
      </w:r>
      <w:r w:rsidRPr="008C00D6">
        <w:rPr>
          <w:rFonts w:ascii="Times New Roman" w:hAnsi="Times New Roman" w:cs="Times New Roman"/>
          <w:sz w:val="24"/>
          <w:szCs w:val="24"/>
        </w:rPr>
        <w:t xml:space="preserve"> İsteklinin teklifi kapsamında sunması gerektiği teknik şartnamede belirtilen belgeler.</w:t>
      </w:r>
    </w:p>
    <w:p w14:paraId="736207DD" w14:textId="603885AD" w:rsidR="008C00D6" w:rsidRDefault="008C00D6" w:rsidP="008C00D6">
      <w:pPr>
        <w:spacing w:after="0" w:line="276" w:lineRule="auto"/>
        <w:rPr>
          <w:rFonts w:ascii="Times New Roman" w:hAnsi="Times New Roman" w:cs="Times New Roman"/>
          <w:b/>
          <w:sz w:val="24"/>
          <w:szCs w:val="24"/>
        </w:rPr>
      </w:pPr>
    </w:p>
    <w:p w14:paraId="736D2B2A" w14:textId="3E1DEAFC" w:rsidR="0062334D" w:rsidRDefault="0062334D" w:rsidP="008C00D6">
      <w:pPr>
        <w:spacing w:after="0" w:line="276" w:lineRule="auto"/>
        <w:rPr>
          <w:rFonts w:ascii="Times New Roman" w:hAnsi="Times New Roman" w:cs="Times New Roman"/>
          <w:b/>
          <w:sz w:val="24"/>
          <w:szCs w:val="24"/>
        </w:rPr>
      </w:pPr>
    </w:p>
    <w:p w14:paraId="1CCCA1C9" w14:textId="77777777" w:rsidR="0062334D" w:rsidRDefault="0062334D" w:rsidP="008C00D6">
      <w:pPr>
        <w:spacing w:after="0" w:line="276" w:lineRule="auto"/>
        <w:rPr>
          <w:rFonts w:ascii="Times New Roman" w:hAnsi="Times New Roman" w:cs="Times New Roman"/>
          <w:b/>
          <w:sz w:val="24"/>
          <w:szCs w:val="24"/>
        </w:rPr>
      </w:pPr>
    </w:p>
    <w:p w14:paraId="049575E8" w14:textId="77777777" w:rsidR="00476EA9" w:rsidRDefault="00476EA9" w:rsidP="008C00D6">
      <w:pPr>
        <w:spacing w:after="0" w:line="276" w:lineRule="auto"/>
        <w:rPr>
          <w:rFonts w:ascii="Times New Roman" w:hAnsi="Times New Roman" w:cs="Times New Roman"/>
          <w:b/>
          <w:sz w:val="24"/>
          <w:szCs w:val="24"/>
        </w:rPr>
      </w:pPr>
    </w:p>
    <w:p w14:paraId="4389B39D" w14:textId="77777777" w:rsidR="00476EA9" w:rsidRDefault="00476EA9" w:rsidP="008C00D6">
      <w:pPr>
        <w:spacing w:after="0" w:line="276" w:lineRule="auto"/>
        <w:rPr>
          <w:rFonts w:ascii="Times New Roman" w:hAnsi="Times New Roman" w:cs="Times New Roman"/>
          <w:b/>
          <w:sz w:val="24"/>
          <w:szCs w:val="24"/>
        </w:rPr>
      </w:pPr>
    </w:p>
    <w:p w14:paraId="12D4AE10" w14:textId="77777777" w:rsidR="001D1465" w:rsidRPr="008C00D6" w:rsidRDefault="001D1465"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7 -</w:t>
      </w:r>
      <w:proofErr w:type="gramEnd"/>
      <w:r w:rsidRPr="008C00D6">
        <w:rPr>
          <w:rFonts w:ascii="Times New Roman" w:hAnsi="Times New Roman" w:cs="Times New Roman"/>
          <w:b/>
          <w:sz w:val="24"/>
          <w:szCs w:val="24"/>
        </w:rPr>
        <w:t xml:space="preserve"> İhaleye katılamayacak olanlar</w:t>
      </w:r>
    </w:p>
    <w:p w14:paraId="04264A32" w14:textId="77777777" w:rsidR="00E63771" w:rsidRPr="008C00D6" w:rsidRDefault="00E63771"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7.1.</w:t>
      </w:r>
      <w:r w:rsidRPr="008C00D6">
        <w:rPr>
          <w:rFonts w:ascii="Times New Roman" w:hAnsi="Times New Roman" w:cs="Times New Roman"/>
          <w:sz w:val="24"/>
          <w:szCs w:val="24"/>
        </w:rPr>
        <w:t xml:space="preserve"> Aşağıda belirtilen kimseler doğrudan veya dolaylı ya da alt yüklenici olarak kendileri veya başkaları adına, bu Yönetmelik kapsamındaki ihalelere katılamazlar: </w:t>
      </w:r>
    </w:p>
    <w:p w14:paraId="4BF92459" w14:textId="77777777" w:rsidR="00E63771" w:rsidRPr="008C00D6" w:rsidRDefault="00E63771"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a) Bu Yönetmelik kapsamındaki iş ve işlemleri hazırlamak, yürütmek, sonuçlandırmak ve denetlemekle görevli olanlar. </w:t>
      </w:r>
    </w:p>
    <w:p w14:paraId="2FF44F69" w14:textId="77777777" w:rsidR="00E63771" w:rsidRPr="008C00D6" w:rsidRDefault="00E63771"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b) 4/1/2002 tarihli ve 4734 sayılı Kamu İhale Kanunu ile bu Yönetmelik ve diğer kanunlardaki hükümler gereğince geçici veya sürekli olarak üniversitemiz tarafından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14:paraId="4A974A42" w14:textId="77777777" w:rsidR="00E63771" w:rsidRPr="008C00D6" w:rsidRDefault="00E63771"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c) İlgili mercilerce hileli iflas ettiğine karar verilenler.</w:t>
      </w:r>
    </w:p>
    <w:p w14:paraId="29089B06" w14:textId="77777777" w:rsidR="00E63771" w:rsidRPr="008C00D6" w:rsidRDefault="00E63771" w:rsidP="008C00D6">
      <w:pPr>
        <w:spacing w:after="0" w:line="276" w:lineRule="auto"/>
        <w:rPr>
          <w:rFonts w:ascii="Times New Roman" w:hAnsi="Times New Roman" w:cs="Times New Roman"/>
          <w:sz w:val="24"/>
          <w:szCs w:val="24"/>
        </w:rPr>
      </w:pPr>
      <w:proofErr w:type="gramStart"/>
      <w:r w:rsidRPr="008C00D6">
        <w:rPr>
          <w:rFonts w:ascii="Times New Roman" w:hAnsi="Times New Roman" w:cs="Times New Roman"/>
          <w:sz w:val="24"/>
          <w:szCs w:val="24"/>
        </w:rPr>
        <w:t>ç</w:t>
      </w:r>
      <w:proofErr w:type="gramEnd"/>
      <w:r w:rsidRPr="008C00D6">
        <w:rPr>
          <w:rFonts w:ascii="Times New Roman" w:hAnsi="Times New Roman" w:cs="Times New Roman"/>
          <w:sz w:val="24"/>
          <w:szCs w:val="24"/>
        </w:rPr>
        <w:t>) Daha önce kendisine üniversitemiz tarafından iş verildiği halde, usulüne göre sözleşme yapmak istemeyenler, sözleşme yapıldıktan sonra taahhüdünden vazgeçen ve mücbir sebepler dışında taahhütlerini, sözleşme ve şartname hükümlerine uygun olarak yerine getirmediği tespit edilenler.</w:t>
      </w:r>
    </w:p>
    <w:p w14:paraId="4A2FEEE0" w14:textId="77777777" w:rsidR="00E63771" w:rsidRPr="008C00D6" w:rsidRDefault="002C5C82"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7.2.</w:t>
      </w:r>
      <w:r w:rsidR="00E63771" w:rsidRPr="008C00D6">
        <w:rPr>
          <w:rFonts w:ascii="Times New Roman" w:hAnsi="Times New Roman" w:cs="Times New Roman"/>
          <w:sz w:val="24"/>
          <w:szCs w:val="24"/>
        </w:rPr>
        <w:t xml:space="preserve"> İhale konusu işin danışmanlık hizmetlerini yapan yükleniciler bu işin ihalesine katılamazlar. Aynı şekilde, ihale konusu işin yüklenicileri de o işin danışmanlık hizmeti ihalelerine katılamazlar. </w:t>
      </w:r>
    </w:p>
    <w:p w14:paraId="2BEBDBF8" w14:textId="77777777" w:rsidR="00E63771" w:rsidRPr="008C00D6" w:rsidRDefault="00E63771"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 </w:t>
      </w:r>
      <w:r w:rsidR="002C5C82" w:rsidRPr="008C00D6">
        <w:rPr>
          <w:rFonts w:ascii="Times New Roman" w:hAnsi="Times New Roman" w:cs="Times New Roman"/>
          <w:b/>
          <w:sz w:val="24"/>
          <w:szCs w:val="24"/>
        </w:rPr>
        <w:t>7.3.</w:t>
      </w:r>
      <w:r w:rsidRPr="008C00D6">
        <w:rPr>
          <w:rFonts w:ascii="Times New Roman" w:hAnsi="Times New Roman" w:cs="Times New Roman"/>
          <w:sz w:val="24"/>
          <w:szCs w:val="24"/>
        </w:rPr>
        <w:t xml:space="preserve">Birinci ve ikinci fıkrada sayılan yasaklar bu kişilerin ortakları, ortaklık payı %10’dan az olan anonim şirketler ile </w:t>
      </w:r>
      <w:proofErr w:type="gramStart"/>
      <w:r w:rsidRPr="008C00D6">
        <w:rPr>
          <w:rFonts w:ascii="Times New Roman" w:hAnsi="Times New Roman" w:cs="Times New Roman"/>
          <w:sz w:val="24"/>
          <w:szCs w:val="24"/>
        </w:rPr>
        <w:t xml:space="preserve">üniversitemiz </w:t>
      </w:r>
      <w:r w:rsidR="008A4A96" w:rsidRPr="008C00D6">
        <w:rPr>
          <w:rFonts w:ascii="Times New Roman" w:hAnsi="Times New Roman" w:cs="Times New Roman"/>
          <w:sz w:val="24"/>
          <w:szCs w:val="24"/>
        </w:rPr>
        <w:t xml:space="preserve"> (</w:t>
      </w:r>
      <w:proofErr w:type="gramEnd"/>
      <w:r w:rsidRPr="008C00D6">
        <w:rPr>
          <w:rFonts w:ascii="Times New Roman" w:hAnsi="Times New Roman" w:cs="Times New Roman"/>
          <w:sz w:val="24"/>
          <w:szCs w:val="24"/>
        </w:rPr>
        <w:t>13/1/2011 tarihli ve 6102 sayılı Türk Ticaret Kanunu uyarınca</w:t>
      </w:r>
      <w:r w:rsidR="008A4A96" w:rsidRPr="008C00D6">
        <w:rPr>
          <w:rFonts w:ascii="Times New Roman" w:hAnsi="Times New Roman" w:cs="Times New Roman"/>
          <w:sz w:val="24"/>
          <w:szCs w:val="24"/>
        </w:rPr>
        <w:t xml:space="preserve"> )</w:t>
      </w:r>
      <w:r w:rsidRPr="008C00D6">
        <w:rPr>
          <w:rFonts w:ascii="Times New Roman" w:hAnsi="Times New Roman" w:cs="Times New Roman"/>
          <w:sz w:val="24"/>
          <w:szCs w:val="24"/>
        </w:rPr>
        <w:t xml:space="preserve"> hâkim ortağı olduğu şirketler hariç, ortaklık ve yönetim ilişkisi olan şirketleri ile bu şirketlerin sermayesinin yarısından fazlasına sahip oldukları şirketleri için de geçerlidir.</w:t>
      </w:r>
    </w:p>
    <w:p w14:paraId="126295B5" w14:textId="77777777" w:rsidR="008C00D6" w:rsidRDefault="002C5C82"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7.4.</w:t>
      </w:r>
      <w:r w:rsidR="00E63771" w:rsidRPr="008C00D6">
        <w:rPr>
          <w:rFonts w:ascii="Times New Roman" w:hAnsi="Times New Roman" w:cs="Times New Roman"/>
          <w:sz w:val="24"/>
          <w:szCs w:val="24"/>
        </w:rPr>
        <w:t xml:space="preserve"> 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 </w:t>
      </w:r>
    </w:p>
    <w:p w14:paraId="6B1607B5" w14:textId="77777777" w:rsidR="008C00D6" w:rsidRDefault="008C00D6" w:rsidP="008C00D6">
      <w:pPr>
        <w:spacing w:after="0" w:line="276" w:lineRule="auto"/>
        <w:rPr>
          <w:rFonts w:ascii="Times New Roman" w:hAnsi="Times New Roman" w:cs="Times New Roman"/>
          <w:sz w:val="24"/>
          <w:szCs w:val="24"/>
        </w:rPr>
      </w:pPr>
    </w:p>
    <w:p w14:paraId="4732AB7B" w14:textId="77777777" w:rsidR="00042AE3" w:rsidRPr="008C00D6" w:rsidRDefault="00042AE3"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8 -</w:t>
      </w:r>
      <w:proofErr w:type="gramEnd"/>
      <w:r w:rsidRPr="008C00D6">
        <w:rPr>
          <w:rFonts w:ascii="Times New Roman" w:hAnsi="Times New Roman" w:cs="Times New Roman"/>
          <w:b/>
          <w:sz w:val="24"/>
          <w:szCs w:val="24"/>
        </w:rPr>
        <w:t xml:space="preserve"> Yasak fiil veya davranışlar </w:t>
      </w:r>
    </w:p>
    <w:p w14:paraId="7DE969EB" w14:textId="77777777" w:rsidR="00042AE3" w:rsidRPr="008C00D6" w:rsidRDefault="00042AE3"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8.1.</w:t>
      </w:r>
      <w:r w:rsidRPr="008C00D6">
        <w:rPr>
          <w:rFonts w:ascii="Times New Roman" w:hAnsi="Times New Roman" w:cs="Times New Roman"/>
          <w:sz w:val="24"/>
          <w:szCs w:val="24"/>
        </w:rPr>
        <w:t xml:space="preserve"> İhalelerde aşağıda belirtilen fiil ve davranışlarda bulunmak yasaktır. </w:t>
      </w:r>
    </w:p>
    <w:p w14:paraId="7E914D36" w14:textId="77777777" w:rsidR="00042AE3" w:rsidRPr="008C00D6" w:rsidRDefault="00042AE3"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a) Hile, vaat, tehdit nüfuz kullanma, çıkar sağlama, anlaşma, irtikap, rüşvet suretiyle veya başka yollarla ihaleye ilişkin işlemlere fesat karıştırmak veya buna teşebbüs etmek. </w:t>
      </w:r>
    </w:p>
    <w:p w14:paraId="274BFFBD" w14:textId="77777777" w:rsidR="00042AE3" w:rsidRPr="008C00D6" w:rsidRDefault="00042AE3"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b) İsteklileri tereddüde düşürmek, katılımı engellemek, isteklilere anlaşma teklifinde bulunmak veya teşvik etmek, rekabeti veya ihale kararını etkileyecek davranışlarda bulunmak. </w:t>
      </w:r>
    </w:p>
    <w:p w14:paraId="299EB786" w14:textId="77777777" w:rsidR="00042AE3" w:rsidRPr="008C00D6" w:rsidRDefault="00042AE3"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 xml:space="preserve">c) Sahte belge veya sahte teminat düzenlemek, kullanmak veya bunlara teşebbüs etmek. </w:t>
      </w:r>
    </w:p>
    <w:p w14:paraId="48F35C8E" w14:textId="77777777" w:rsidR="00042AE3" w:rsidRPr="008C00D6" w:rsidRDefault="00042AE3" w:rsidP="008C00D6">
      <w:pPr>
        <w:spacing w:after="0" w:line="276" w:lineRule="auto"/>
        <w:rPr>
          <w:rFonts w:ascii="Times New Roman" w:hAnsi="Times New Roman" w:cs="Times New Roman"/>
          <w:sz w:val="24"/>
          <w:szCs w:val="24"/>
        </w:rPr>
      </w:pPr>
      <w:proofErr w:type="gramStart"/>
      <w:r w:rsidRPr="008C00D6">
        <w:rPr>
          <w:rFonts w:ascii="Times New Roman" w:hAnsi="Times New Roman" w:cs="Times New Roman"/>
          <w:sz w:val="24"/>
          <w:szCs w:val="24"/>
        </w:rPr>
        <w:t>ç</w:t>
      </w:r>
      <w:proofErr w:type="gramEnd"/>
      <w:r w:rsidRPr="008C00D6">
        <w:rPr>
          <w:rFonts w:ascii="Times New Roman" w:hAnsi="Times New Roman" w:cs="Times New Roman"/>
          <w:sz w:val="24"/>
          <w:szCs w:val="24"/>
        </w:rPr>
        <w:t xml:space="preserve">) İhalelerde bir istekli tarafından kendisi veya başkaları adına doğrudan veya dolaylı olarak, asaleten ya da vekaleten birden fazla teklif vermek. </w:t>
      </w:r>
    </w:p>
    <w:p w14:paraId="3B329B5D" w14:textId="77777777" w:rsidR="00042AE3" w:rsidRPr="008C00D6" w:rsidRDefault="00042AE3" w:rsidP="008C00D6">
      <w:pPr>
        <w:spacing w:after="0" w:line="276" w:lineRule="auto"/>
        <w:rPr>
          <w:rFonts w:ascii="Times New Roman" w:hAnsi="Times New Roman" w:cs="Times New Roman"/>
          <w:sz w:val="24"/>
          <w:szCs w:val="24"/>
        </w:rPr>
      </w:pPr>
      <w:r w:rsidRPr="008C00D6">
        <w:rPr>
          <w:rFonts w:ascii="Times New Roman" w:hAnsi="Times New Roman" w:cs="Times New Roman"/>
          <w:sz w:val="24"/>
          <w:szCs w:val="24"/>
        </w:rPr>
        <w:t>d) 7’nci maddeye göre ihaleye katılamayacağı belirtildiği halde ihale katılmak</w:t>
      </w:r>
    </w:p>
    <w:p w14:paraId="1F7F0838" w14:textId="77777777" w:rsidR="008A4A96" w:rsidRPr="008C00D6" w:rsidRDefault="008A4A96" w:rsidP="008C00D6">
      <w:pPr>
        <w:spacing w:after="0" w:line="276" w:lineRule="auto"/>
        <w:rPr>
          <w:rFonts w:ascii="Times New Roman" w:hAnsi="Times New Roman" w:cs="Times New Roman"/>
          <w:b/>
          <w:sz w:val="24"/>
          <w:szCs w:val="24"/>
        </w:rPr>
      </w:pPr>
    </w:p>
    <w:p w14:paraId="676B001E" w14:textId="77777777" w:rsidR="008A4A96" w:rsidRPr="008C00D6" w:rsidRDefault="008A4A96"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III. TEKLİFLERİN HAZIRLANMASI VE SUNULMASINA İLİŞKİN HUSUSLAR</w:t>
      </w:r>
    </w:p>
    <w:p w14:paraId="0EF06C72" w14:textId="77777777" w:rsidR="00042AE3" w:rsidRPr="008C00D6" w:rsidRDefault="00042AE3"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9 -</w:t>
      </w:r>
      <w:proofErr w:type="gramEnd"/>
      <w:r w:rsidRPr="008C00D6">
        <w:rPr>
          <w:rFonts w:ascii="Times New Roman" w:hAnsi="Times New Roman" w:cs="Times New Roman"/>
          <w:b/>
          <w:sz w:val="24"/>
          <w:szCs w:val="24"/>
        </w:rPr>
        <w:t xml:space="preserve"> Teklif hazırlama giderleri</w:t>
      </w:r>
      <w:r w:rsidRPr="008C00D6">
        <w:rPr>
          <w:rFonts w:ascii="Times New Roman" w:hAnsi="Times New Roman" w:cs="Times New Roman"/>
          <w:sz w:val="24"/>
          <w:szCs w:val="24"/>
        </w:rPr>
        <w:t xml:space="preserve"> </w:t>
      </w:r>
    </w:p>
    <w:p w14:paraId="387D1A52" w14:textId="77777777" w:rsidR="007329F1" w:rsidRPr="008C00D6" w:rsidRDefault="00042AE3"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lastRenderedPageBreak/>
        <w:t>9.1.</w:t>
      </w:r>
      <w:r w:rsidRPr="008C00D6">
        <w:rPr>
          <w:rFonts w:ascii="Times New Roman" w:hAnsi="Times New Roman" w:cs="Times New Roman"/>
          <w:sz w:val="24"/>
          <w:szCs w:val="24"/>
        </w:rPr>
        <w:t xml:space="preserve"> Tekliflerin hazırlanması ve sunulması ile ilgili bütün masraflar isteklilere aittir. İstekli, teklifini hazırlamak için yapmış olduğu hiçbir masrafı İdareden isteyemez.</w:t>
      </w:r>
    </w:p>
    <w:p w14:paraId="4FE51D78" w14:textId="77777777" w:rsidR="004E6F92" w:rsidRDefault="004E6F92" w:rsidP="008C00D6">
      <w:pPr>
        <w:spacing w:after="0" w:line="276" w:lineRule="auto"/>
        <w:rPr>
          <w:rFonts w:ascii="Times New Roman" w:hAnsi="Times New Roman" w:cs="Times New Roman"/>
          <w:b/>
          <w:sz w:val="24"/>
          <w:szCs w:val="24"/>
        </w:rPr>
      </w:pPr>
    </w:p>
    <w:p w14:paraId="32678B84" w14:textId="75260D9C" w:rsidR="00BE3371" w:rsidRPr="008C00D6" w:rsidRDefault="007537D7"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10</w:t>
      </w:r>
      <w:r w:rsidR="00BE3371" w:rsidRPr="008C00D6">
        <w:rPr>
          <w:rFonts w:ascii="Times New Roman" w:hAnsi="Times New Roman" w:cs="Times New Roman"/>
          <w:b/>
          <w:sz w:val="24"/>
          <w:szCs w:val="24"/>
        </w:rPr>
        <w:t xml:space="preserve"> -</w:t>
      </w:r>
      <w:proofErr w:type="gramEnd"/>
      <w:r w:rsidR="00BE3371" w:rsidRPr="008C00D6">
        <w:rPr>
          <w:rFonts w:ascii="Times New Roman" w:hAnsi="Times New Roman" w:cs="Times New Roman"/>
          <w:b/>
          <w:sz w:val="24"/>
          <w:szCs w:val="24"/>
        </w:rPr>
        <w:t xml:space="preserve"> İhale iptal edilmesi </w:t>
      </w:r>
    </w:p>
    <w:p w14:paraId="4960049E" w14:textId="77777777" w:rsidR="002C5C82" w:rsidRPr="008C00D6" w:rsidRDefault="008A4A96"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10</w:t>
      </w:r>
      <w:r w:rsidR="00BE3371" w:rsidRPr="008C00D6">
        <w:rPr>
          <w:rFonts w:ascii="Times New Roman" w:hAnsi="Times New Roman" w:cs="Times New Roman"/>
          <w:b/>
          <w:sz w:val="24"/>
          <w:szCs w:val="24"/>
        </w:rPr>
        <w:t>.1.</w:t>
      </w:r>
      <w:r w:rsidR="00BE3371" w:rsidRPr="008C00D6">
        <w:rPr>
          <w:rFonts w:ascii="Times New Roman" w:hAnsi="Times New Roman" w:cs="Times New Roman"/>
          <w:sz w:val="24"/>
          <w:szCs w:val="24"/>
        </w:rPr>
        <w:t xml:space="preserve"> İdare, gerekli gördüğü veya ihale dokümanında yer alan belgelerde ihalenin yapılmasına engel olan ve düzeltilmesi mümkün bulunmayan hususların bulunduğunun tespit edildiği hallerde, gerekçesi belirtmek suretiyle ihale saatinden önce ihaleyi iptal edebilir. </w:t>
      </w:r>
    </w:p>
    <w:p w14:paraId="039E0E0C" w14:textId="77777777" w:rsidR="002C5C82" w:rsidRPr="008C00D6" w:rsidRDefault="008A4A96"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10</w:t>
      </w:r>
      <w:r w:rsidR="00BE3371" w:rsidRPr="008C00D6">
        <w:rPr>
          <w:rFonts w:ascii="Times New Roman" w:hAnsi="Times New Roman" w:cs="Times New Roman"/>
          <w:b/>
          <w:sz w:val="24"/>
          <w:szCs w:val="24"/>
        </w:rPr>
        <w:t>.2.</w:t>
      </w:r>
      <w:r w:rsidR="00BE3371" w:rsidRPr="008C00D6">
        <w:rPr>
          <w:rFonts w:ascii="Times New Roman" w:hAnsi="Times New Roman" w:cs="Times New Roman"/>
          <w:sz w:val="24"/>
          <w:szCs w:val="24"/>
        </w:rPr>
        <w:t xml:space="preserve"> Bu durumda, iptal nedeni belirtilmek suretiyle ihalenin iptal edildiği isteklilere hemen ilan edilerek duyurulur. Bu aşamaya kadar teklif vermiş olanlarla ihalenin iptal edildiği ayrıca tebliğ edilir. İhalenin iptal edilmesi halinde, verilmiş olan bütün teklifler reddedilmiş sayılır ve teklifler açılmaksızın isteklilere iade edilir. İhalenin iptal edilmesi nedeniyle isteklilerce idareden herhangi bir hak talebinde bulunulamaz. </w:t>
      </w:r>
    </w:p>
    <w:p w14:paraId="618DA45F" w14:textId="77777777" w:rsidR="00BE3371" w:rsidRPr="008C00D6" w:rsidRDefault="00BE3371"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1</w:t>
      </w:r>
      <w:r w:rsidR="008A4A96" w:rsidRPr="008C00D6">
        <w:rPr>
          <w:rFonts w:ascii="Times New Roman" w:hAnsi="Times New Roman" w:cs="Times New Roman"/>
          <w:b/>
          <w:sz w:val="24"/>
          <w:szCs w:val="24"/>
        </w:rPr>
        <w:t>0</w:t>
      </w:r>
      <w:r w:rsidRPr="008C00D6">
        <w:rPr>
          <w:rFonts w:ascii="Times New Roman" w:hAnsi="Times New Roman" w:cs="Times New Roman"/>
          <w:b/>
          <w:sz w:val="24"/>
          <w:szCs w:val="24"/>
        </w:rPr>
        <w:t>.3.</w:t>
      </w:r>
      <w:r w:rsidRPr="008C00D6">
        <w:rPr>
          <w:rFonts w:ascii="Times New Roman" w:hAnsi="Times New Roman" w:cs="Times New Roman"/>
          <w:sz w:val="24"/>
          <w:szCs w:val="24"/>
        </w:rPr>
        <w:t xml:space="preserve"> İhalenin iptal edilmesi durumunda, iptal nedenleri gözden geçirilerek yeniden ihaleye çıkılabilir.</w:t>
      </w:r>
    </w:p>
    <w:p w14:paraId="11E7AB54" w14:textId="77777777" w:rsidR="008A4A96" w:rsidRPr="008C00D6" w:rsidRDefault="008A4A96" w:rsidP="008C00D6">
      <w:pPr>
        <w:tabs>
          <w:tab w:val="left" w:pos="566"/>
        </w:tabs>
        <w:spacing w:after="0" w:line="276" w:lineRule="auto"/>
        <w:jc w:val="both"/>
        <w:rPr>
          <w:rFonts w:ascii="Times New Roman" w:eastAsia="Times New Roman" w:hAnsi="Times New Roman" w:cs="Times New Roman"/>
          <w:b/>
          <w:sz w:val="24"/>
          <w:szCs w:val="24"/>
          <w:lang w:eastAsia="tr-TR"/>
        </w:rPr>
      </w:pPr>
    </w:p>
    <w:p w14:paraId="7FA46EAF" w14:textId="77777777" w:rsidR="00925647" w:rsidRPr="008C00D6" w:rsidRDefault="008A4A96"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Madde 11</w:t>
      </w:r>
      <w:r w:rsidR="00925647" w:rsidRPr="008C00D6">
        <w:rPr>
          <w:rFonts w:ascii="Times New Roman" w:eastAsia="Times New Roman" w:hAnsi="Times New Roman" w:cs="Times New Roman"/>
          <w:b/>
          <w:sz w:val="24"/>
          <w:szCs w:val="24"/>
          <w:lang w:eastAsia="tr-TR"/>
        </w:rPr>
        <w:t xml:space="preserve"> –</w:t>
      </w:r>
      <w:r w:rsidR="00925647" w:rsidRPr="008C00D6">
        <w:rPr>
          <w:rFonts w:ascii="Times New Roman" w:eastAsia="Times New Roman" w:hAnsi="Times New Roman" w:cs="Times New Roman"/>
          <w:sz w:val="24"/>
          <w:szCs w:val="24"/>
          <w:lang w:eastAsia="tr-TR"/>
        </w:rPr>
        <w:t xml:space="preserve"> </w:t>
      </w:r>
      <w:r w:rsidR="00590F10" w:rsidRPr="008C00D6">
        <w:rPr>
          <w:rFonts w:ascii="Times New Roman" w:eastAsia="Times New Roman" w:hAnsi="Times New Roman" w:cs="Times New Roman"/>
          <w:b/>
          <w:sz w:val="24"/>
          <w:szCs w:val="24"/>
          <w:lang w:eastAsia="tr-TR"/>
        </w:rPr>
        <w:t>Tekliflerin Hazırlanması</w:t>
      </w:r>
    </w:p>
    <w:p w14:paraId="6237201D" w14:textId="77777777" w:rsidR="00925647" w:rsidRPr="008C00D6" w:rsidRDefault="009F49FC"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11</w:t>
      </w:r>
      <w:r w:rsidR="00122F0B" w:rsidRPr="008C00D6">
        <w:rPr>
          <w:rFonts w:ascii="Times New Roman" w:eastAsia="Times New Roman" w:hAnsi="Times New Roman" w:cs="Times New Roman"/>
          <w:b/>
          <w:sz w:val="24"/>
          <w:szCs w:val="24"/>
          <w:lang w:eastAsia="tr-TR"/>
        </w:rPr>
        <w:t>.1.</w:t>
      </w:r>
      <w:r w:rsidR="00925647" w:rsidRPr="008C00D6">
        <w:rPr>
          <w:rFonts w:ascii="Times New Roman" w:eastAsia="Times New Roman" w:hAnsi="Times New Roman" w:cs="Times New Roman"/>
          <w:sz w:val="24"/>
          <w:szCs w:val="24"/>
          <w:lang w:eastAsia="tr-TR"/>
        </w:rPr>
        <w:t xml:space="preserve"> Teklif mektubu ve geçici teminat da dahil olmak üzere ihaleye katılabilme şartı olarak istenilen bütün belgeler bir zarfa konulur. Zarfın üzerine isteklinin adı, soyadı veya ticaret unvanı, tebligata esas açık adresi, teklifin hangi işe ait olduğu ve ihaleyi yapan kurumunun adı ve açık adresi yazılır. Zarfın yapıştırılan yeri istekli tarafından imzalanır ve mühürlenir. Teklif mektupları yazılı ve imzalı olarak sunulur. Teklif mektubunda ihale/ön yeterlik dokümanının tamamen okunup kabul edildiğinin belirtilmesi, teklif edilen bedelin rakam ve yazı ile birbirine uygun olarak açıkça yazılması, üzerinde kazıntı, silinti, düzeltme bulunmaması ve teklif mektubunun ad, </w:t>
      </w:r>
      <w:proofErr w:type="spellStart"/>
      <w:r w:rsidR="00925647" w:rsidRPr="008C00D6">
        <w:rPr>
          <w:rFonts w:ascii="Times New Roman" w:eastAsia="Times New Roman" w:hAnsi="Times New Roman" w:cs="Times New Roman"/>
          <w:sz w:val="24"/>
          <w:szCs w:val="24"/>
          <w:lang w:eastAsia="tr-TR"/>
        </w:rPr>
        <w:t>soyad</w:t>
      </w:r>
      <w:proofErr w:type="spellEnd"/>
      <w:r w:rsidR="00925647" w:rsidRPr="008C00D6">
        <w:rPr>
          <w:rFonts w:ascii="Times New Roman" w:eastAsia="Times New Roman" w:hAnsi="Times New Roman" w:cs="Times New Roman"/>
          <w:sz w:val="24"/>
          <w:szCs w:val="24"/>
          <w:lang w:eastAsia="tr-TR"/>
        </w:rPr>
        <w:t xml:space="preserve"> veya ticaret unvanı yazılmak suretiyle yetkili kişilerce imzalanmış olması zorunludur.</w:t>
      </w:r>
    </w:p>
    <w:p w14:paraId="77D7F224" w14:textId="77777777" w:rsidR="00925647" w:rsidRPr="008C00D6" w:rsidRDefault="009F49FC"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11</w:t>
      </w:r>
      <w:r w:rsidR="00122F0B" w:rsidRPr="008C00D6">
        <w:rPr>
          <w:rFonts w:ascii="Times New Roman" w:eastAsia="Times New Roman" w:hAnsi="Times New Roman" w:cs="Times New Roman"/>
          <w:b/>
          <w:sz w:val="24"/>
          <w:szCs w:val="24"/>
          <w:lang w:eastAsia="tr-TR"/>
        </w:rPr>
        <w:t>.2.</w:t>
      </w:r>
      <w:r w:rsidR="00925647" w:rsidRPr="008C00D6">
        <w:rPr>
          <w:rFonts w:ascii="Times New Roman" w:eastAsia="Times New Roman" w:hAnsi="Times New Roman" w:cs="Times New Roman"/>
          <w:sz w:val="24"/>
          <w:szCs w:val="24"/>
          <w:lang w:eastAsia="tr-TR"/>
        </w:rPr>
        <w:t xml:space="preserve"> Teklifler ihale/ön yeterlik dokümanında belirtilen ihale saatine kadar </w:t>
      </w:r>
      <w:r w:rsidR="00180CC1" w:rsidRPr="008C00D6">
        <w:rPr>
          <w:rFonts w:ascii="Times New Roman" w:eastAsia="Times New Roman" w:hAnsi="Times New Roman" w:cs="Times New Roman"/>
          <w:sz w:val="24"/>
          <w:szCs w:val="24"/>
          <w:lang w:eastAsia="tr-TR"/>
        </w:rPr>
        <w:t xml:space="preserve">SANKO Üniversitesi Satın Alma Birimine </w:t>
      </w:r>
      <w:r w:rsidR="00925647" w:rsidRPr="008C00D6">
        <w:rPr>
          <w:rFonts w:ascii="Times New Roman" w:eastAsia="Times New Roman" w:hAnsi="Times New Roman" w:cs="Times New Roman"/>
          <w:sz w:val="24"/>
          <w:szCs w:val="24"/>
          <w:lang w:eastAsia="tr-TR"/>
        </w:rPr>
        <w:t>verilir. Bu saatten sonra verilen teklifler kabul edilmez ve açılmaksızın iade edilir. Teklifler iadeli taahhütlü olarak da gönderilebilir. Posta ile gönderilecek tekliflerin, ihale/ön yeterlik dokümanında belirtilen ihale saatine kadar ulaştırılması şarttır. Postadaki gecikme nedeniyle işleme konulmayacak olan tekliflerin alınış zamanı bir tutanakla tespit edilir.</w:t>
      </w:r>
    </w:p>
    <w:p w14:paraId="327147B7" w14:textId="77777777" w:rsidR="00925647" w:rsidRPr="008C00D6" w:rsidRDefault="00122F0B"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1</w:t>
      </w:r>
      <w:r w:rsidR="009F49FC" w:rsidRPr="008C00D6">
        <w:rPr>
          <w:rFonts w:ascii="Times New Roman" w:eastAsia="Times New Roman" w:hAnsi="Times New Roman" w:cs="Times New Roman"/>
          <w:b/>
          <w:sz w:val="24"/>
          <w:szCs w:val="24"/>
          <w:lang w:eastAsia="tr-TR"/>
        </w:rPr>
        <w:t>1</w:t>
      </w:r>
      <w:r w:rsidRPr="008C00D6">
        <w:rPr>
          <w:rFonts w:ascii="Times New Roman" w:eastAsia="Times New Roman" w:hAnsi="Times New Roman" w:cs="Times New Roman"/>
          <w:b/>
          <w:sz w:val="24"/>
          <w:szCs w:val="24"/>
          <w:lang w:eastAsia="tr-TR"/>
        </w:rPr>
        <w:t>.3.</w:t>
      </w:r>
      <w:r w:rsidR="00925647" w:rsidRPr="008C00D6">
        <w:rPr>
          <w:rFonts w:ascii="Times New Roman" w:eastAsia="Times New Roman" w:hAnsi="Times New Roman" w:cs="Times New Roman"/>
          <w:sz w:val="24"/>
          <w:szCs w:val="24"/>
          <w:lang w:eastAsia="tr-TR"/>
        </w:rPr>
        <w:t xml:space="preserve"> Verilen teklifler, herhangi bir sebeple geri alınamaz ve değiştirilemez. </w:t>
      </w:r>
    </w:p>
    <w:p w14:paraId="3ED8FC0A" w14:textId="77777777" w:rsidR="008C00D6" w:rsidRPr="008C00D6" w:rsidRDefault="00122F0B"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1</w:t>
      </w:r>
      <w:r w:rsidR="009F49FC" w:rsidRPr="008C00D6">
        <w:rPr>
          <w:rFonts w:ascii="Times New Roman" w:eastAsia="Times New Roman" w:hAnsi="Times New Roman" w:cs="Times New Roman"/>
          <w:b/>
          <w:sz w:val="24"/>
          <w:szCs w:val="24"/>
          <w:lang w:eastAsia="tr-TR"/>
        </w:rPr>
        <w:t>1</w:t>
      </w:r>
      <w:r w:rsidRPr="008C00D6">
        <w:rPr>
          <w:rFonts w:ascii="Times New Roman" w:eastAsia="Times New Roman" w:hAnsi="Times New Roman" w:cs="Times New Roman"/>
          <w:b/>
          <w:sz w:val="24"/>
          <w:szCs w:val="24"/>
          <w:lang w:eastAsia="tr-TR"/>
        </w:rPr>
        <w:t>.4.</w:t>
      </w:r>
      <w:r w:rsidR="00925647" w:rsidRPr="008C00D6">
        <w:rPr>
          <w:rFonts w:ascii="Times New Roman" w:eastAsia="Times New Roman" w:hAnsi="Times New Roman" w:cs="Times New Roman"/>
          <w:sz w:val="24"/>
          <w:szCs w:val="24"/>
          <w:lang w:eastAsia="tr-TR"/>
        </w:rPr>
        <w:t xml:space="preserve"> Tekliflerin geçerlilik süresi ihale/ön yeterlik dokümanında belirtilir.</w:t>
      </w:r>
    </w:p>
    <w:p w14:paraId="2549ED31" w14:textId="77777777" w:rsidR="008C00D6" w:rsidRPr="008C00D6" w:rsidRDefault="008C00D6" w:rsidP="008C00D6">
      <w:pPr>
        <w:tabs>
          <w:tab w:val="left" w:pos="566"/>
        </w:tabs>
        <w:spacing w:after="0" w:line="276" w:lineRule="auto"/>
        <w:jc w:val="both"/>
        <w:rPr>
          <w:rFonts w:ascii="Times New Roman" w:eastAsia="Times New Roman" w:hAnsi="Times New Roman" w:cs="Times New Roman"/>
          <w:sz w:val="24"/>
          <w:szCs w:val="24"/>
          <w:lang w:eastAsia="tr-TR"/>
        </w:rPr>
      </w:pPr>
    </w:p>
    <w:p w14:paraId="201D3750" w14:textId="77777777" w:rsidR="00925647" w:rsidRPr="008C00D6" w:rsidRDefault="009F49FC"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12</w:t>
      </w:r>
      <w:r w:rsidR="00925647" w:rsidRPr="008C00D6">
        <w:rPr>
          <w:rFonts w:ascii="Times New Roman" w:hAnsi="Times New Roman" w:cs="Times New Roman"/>
          <w:b/>
          <w:sz w:val="24"/>
          <w:szCs w:val="24"/>
        </w:rPr>
        <w:t xml:space="preserve"> -</w:t>
      </w:r>
      <w:proofErr w:type="gramEnd"/>
      <w:r w:rsidR="00925647" w:rsidRPr="008C00D6">
        <w:rPr>
          <w:rFonts w:ascii="Times New Roman" w:hAnsi="Times New Roman" w:cs="Times New Roman"/>
          <w:b/>
          <w:sz w:val="24"/>
          <w:szCs w:val="24"/>
        </w:rPr>
        <w:t xml:space="preserve"> Teklif ve sözleşme türü </w:t>
      </w:r>
    </w:p>
    <w:p w14:paraId="1BDFA89E" w14:textId="77777777" w:rsidR="00925647" w:rsidRPr="008C00D6" w:rsidRDefault="009F49FC"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12</w:t>
      </w:r>
      <w:r w:rsidR="00925647" w:rsidRPr="008C00D6">
        <w:rPr>
          <w:rFonts w:ascii="Times New Roman" w:hAnsi="Times New Roman" w:cs="Times New Roman"/>
          <w:b/>
          <w:sz w:val="24"/>
          <w:szCs w:val="24"/>
        </w:rPr>
        <w:t>.1.</w:t>
      </w:r>
      <w:r w:rsidR="00925647" w:rsidRPr="008C00D6">
        <w:rPr>
          <w:rFonts w:ascii="Times New Roman" w:hAnsi="Times New Roman" w:cs="Times New Roman"/>
          <w:sz w:val="24"/>
          <w:szCs w:val="24"/>
        </w:rPr>
        <w:t xml:space="preserve">Teklif birim fiyat teklifi şeklinde olacaktır ve birim fiyat sözleşmesi yapılacaktır. </w:t>
      </w:r>
    </w:p>
    <w:p w14:paraId="6E5483D9" w14:textId="77777777" w:rsidR="008C00D6" w:rsidRDefault="008C00D6" w:rsidP="008C00D6">
      <w:pPr>
        <w:spacing w:after="0" w:line="276" w:lineRule="auto"/>
        <w:rPr>
          <w:rFonts w:ascii="Times New Roman" w:hAnsi="Times New Roman" w:cs="Times New Roman"/>
          <w:b/>
          <w:sz w:val="24"/>
          <w:szCs w:val="24"/>
        </w:rPr>
      </w:pPr>
    </w:p>
    <w:p w14:paraId="3B52FC7D" w14:textId="77777777" w:rsidR="00925647" w:rsidRPr="008C00D6" w:rsidRDefault="009F49FC"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13</w:t>
      </w:r>
      <w:r w:rsidR="00925647" w:rsidRPr="008C00D6">
        <w:rPr>
          <w:rFonts w:ascii="Times New Roman" w:hAnsi="Times New Roman" w:cs="Times New Roman"/>
          <w:b/>
          <w:sz w:val="24"/>
          <w:szCs w:val="24"/>
        </w:rPr>
        <w:t xml:space="preserve"> -</w:t>
      </w:r>
      <w:proofErr w:type="gramEnd"/>
      <w:r w:rsidR="00925647" w:rsidRPr="008C00D6">
        <w:rPr>
          <w:rFonts w:ascii="Times New Roman" w:hAnsi="Times New Roman" w:cs="Times New Roman"/>
          <w:b/>
          <w:sz w:val="24"/>
          <w:szCs w:val="24"/>
        </w:rPr>
        <w:t xml:space="preserve"> Kısmi teklif verilmesi</w:t>
      </w:r>
    </w:p>
    <w:p w14:paraId="79AD2D89" w14:textId="5FC9DBCB" w:rsidR="00924C47" w:rsidRPr="008C00D6" w:rsidRDefault="009F49FC"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13</w:t>
      </w:r>
      <w:r w:rsidR="00925647" w:rsidRPr="008C00D6">
        <w:rPr>
          <w:rFonts w:ascii="Times New Roman" w:hAnsi="Times New Roman" w:cs="Times New Roman"/>
          <w:b/>
          <w:sz w:val="24"/>
          <w:szCs w:val="24"/>
        </w:rPr>
        <w:t>.1.</w:t>
      </w:r>
      <w:r w:rsidR="00925647" w:rsidRPr="008C00D6">
        <w:rPr>
          <w:rFonts w:ascii="Times New Roman" w:hAnsi="Times New Roman" w:cs="Times New Roman"/>
          <w:sz w:val="24"/>
          <w:szCs w:val="24"/>
        </w:rPr>
        <w:t>Bu ih</w:t>
      </w:r>
      <w:r w:rsidR="00924C47" w:rsidRPr="008C00D6">
        <w:rPr>
          <w:rFonts w:ascii="Times New Roman" w:hAnsi="Times New Roman" w:cs="Times New Roman"/>
          <w:sz w:val="24"/>
          <w:szCs w:val="24"/>
        </w:rPr>
        <w:t>aleye kısmı teklif veri</w:t>
      </w:r>
      <w:r w:rsidR="004E6F92">
        <w:rPr>
          <w:rFonts w:ascii="Times New Roman" w:hAnsi="Times New Roman" w:cs="Times New Roman"/>
          <w:sz w:val="24"/>
          <w:szCs w:val="24"/>
        </w:rPr>
        <w:t>lemez</w:t>
      </w:r>
      <w:r w:rsidR="00924C47" w:rsidRPr="008C00D6">
        <w:rPr>
          <w:rFonts w:ascii="Times New Roman" w:hAnsi="Times New Roman" w:cs="Times New Roman"/>
          <w:sz w:val="24"/>
          <w:szCs w:val="24"/>
        </w:rPr>
        <w:t xml:space="preserve">.  </w:t>
      </w:r>
    </w:p>
    <w:p w14:paraId="03B8D0B7" w14:textId="77777777" w:rsidR="008C00D6" w:rsidRDefault="008C00D6" w:rsidP="008C00D6">
      <w:pPr>
        <w:spacing w:after="0" w:line="276" w:lineRule="auto"/>
        <w:rPr>
          <w:rFonts w:ascii="Times New Roman" w:hAnsi="Times New Roman" w:cs="Times New Roman"/>
          <w:b/>
          <w:sz w:val="24"/>
          <w:szCs w:val="24"/>
        </w:rPr>
      </w:pPr>
    </w:p>
    <w:p w14:paraId="642BBE57" w14:textId="77777777" w:rsidR="00925647" w:rsidRPr="008C00D6" w:rsidRDefault="00925647"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Madde</w:t>
      </w:r>
      <w:r w:rsidRPr="008C00D6">
        <w:rPr>
          <w:rFonts w:ascii="Times New Roman" w:hAnsi="Times New Roman" w:cs="Times New Roman"/>
          <w:sz w:val="24"/>
          <w:szCs w:val="24"/>
        </w:rPr>
        <w:t xml:space="preserve"> </w:t>
      </w:r>
      <w:proofErr w:type="gramStart"/>
      <w:r w:rsidR="009F49FC" w:rsidRPr="008C00D6">
        <w:rPr>
          <w:rFonts w:ascii="Times New Roman" w:hAnsi="Times New Roman" w:cs="Times New Roman"/>
          <w:b/>
          <w:sz w:val="24"/>
          <w:szCs w:val="24"/>
        </w:rPr>
        <w:t>14</w:t>
      </w:r>
      <w:r w:rsidRPr="008C00D6">
        <w:rPr>
          <w:rFonts w:ascii="Times New Roman" w:hAnsi="Times New Roman" w:cs="Times New Roman"/>
          <w:b/>
          <w:sz w:val="24"/>
          <w:szCs w:val="24"/>
        </w:rPr>
        <w:t xml:space="preserve"> -</w:t>
      </w:r>
      <w:proofErr w:type="gramEnd"/>
      <w:r w:rsidRPr="008C00D6">
        <w:rPr>
          <w:rFonts w:ascii="Times New Roman" w:hAnsi="Times New Roman" w:cs="Times New Roman"/>
          <w:b/>
          <w:sz w:val="24"/>
          <w:szCs w:val="24"/>
        </w:rPr>
        <w:t xml:space="preserve"> Alternatif teklifler </w:t>
      </w:r>
    </w:p>
    <w:p w14:paraId="7D3202D7" w14:textId="77777777" w:rsidR="00925647" w:rsidRPr="008C00D6" w:rsidRDefault="009F49FC" w:rsidP="008C00D6">
      <w:pPr>
        <w:spacing w:after="0" w:line="276" w:lineRule="auto"/>
        <w:jc w:val="both"/>
        <w:rPr>
          <w:rFonts w:ascii="Times New Roman" w:hAnsi="Times New Roman" w:cs="Times New Roman"/>
          <w:sz w:val="24"/>
          <w:szCs w:val="24"/>
        </w:rPr>
      </w:pPr>
      <w:r w:rsidRPr="008C00D6">
        <w:rPr>
          <w:rFonts w:ascii="Times New Roman" w:hAnsi="Times New Roman" w:cs="Times New Roman"/>
          <w:b/>
          <w:sz w:val="24"/>
          <w:szCs w:val="24"/>
        </w:rPr>
        <w:t>14</w:t>
      </w:r>
      <w:r w:rsidR="00925647" w:rsidRPr="008C00D6">
        <w:rPr>
          <w:rFonts w:ascii="Times New Roman" w:hAnsi="Times New Roman" w:cs="Times New Roman"/>
          <w:b/>
          <w:sz w:val="24"/>
          <w:szCs w:val="24"/>
        </w:rPr>
        <w:t>.1.</w:t>
      </w:r>
      <w:r w:rsidR="00925647" w:rsidRPr="008C00D6">
        <w:rPr>
          <w:rFonts w:ascii="Times New Roman" w:hAnsi="Times New Roman" w:cs="Times New Roman"/>
          <w:sz w:val="24"/>
          <w:szCs w:val="24"/>
        </w:rPr>
        <w:t xml:space="preserve"> Bu ihaled</w:t>
      </w:r>
      <w:r w:rsidR="007329F1" w:rsidRPr="008C00D6">
        <w:rPr>
          <w:rFonts w:ascii="Times New Roman" w:hAnsi="Times New Roman" w:cs="Times New Roman"/>
          <w:sz w:val="24"/>
          <w:szCs w:val="24"/>
        </w:rPr>
        <w:t xml:space="preserve">e alternatif teklif kabul edilmeyecektir. </w:t>
      </w:r>
      <w:r w:rsidR="00925647" w:rsidRPr="008C00D6">
        <w:rPr>
          <w:rFonts w:ascii="Times New Roman" w:hAnsi="Times New Roman" w:cs="Times New Roman"/>
          <w:sz w:val="24"/>
          <w:szCs w:val="24"/>
        </w:rPr>
        <w:t xml:space="preserve"> </w:t>
      </w:r>
    </w:p>
    <w:p w14:paraId="0A224F31" w14:textId="77777777" w:rsidR="004E6F92" w:rsidRDefault="004E6F92" w:rsidP="008C00D6">
      <w:pPr>
        <w:spacing w:after="0" w:line="276" w:lineRule="auto"/>
        <w:jc w:val="both"/>
        <w:rPr>
          <w:rFonts w:ascii="Times New Roman" w:hAnsi="Times New Roman" w:cs="Times New Roman"/>
          <w:b/>
          <w:sz w:val="24"/>
          <w:szCs w:val="24"/>
        </w:rPr>
      </w:pPr>
    </w:p>
    <w:p w14:paraId="22F1763D" w14:textId="77777777" w:rsidR="004E6F92" w:rsidRDefault="004E6F92" w:rsidP="008C00D6">
      <w:pPr>
        <w:spacing w:after="0" w:line="276" w:lineRule="auto"/>
        <w:jc w:val="both"/>
        <w:rPr>
          <w:rFonts w:ascii="Times New Roman" w:hAnsi="Times New Roman" w:cs="Times New Roman"/>
          <w:b/>
          <w:sz w:val="24"/>
          <w:szCs w:val="24"/>
        </w:rPr>
      </w:pPr>
    </w:p>
    <w:p w14:paraId="751FDEDB" w14:textId="77777777" w:rsidR="00227877" w:rsidRDefault="00227877" w:rsidP="008C00D6">
      <w:pPr>
        <w:spacing w:after="0" w:line="276" w:lineRule="auto"/>
        <w:jc w:val="both"/>
        <w:rPr>
          <w:rFonts w:ascii="Times New Roman" w:hAnsi="Times New Roman" w:cs="Times New Roman"/>
          <w:b/>
          <w:sz w:val="24"/>
          <w:szCs w:val="24"/>
        </w:rPr>
      </w:pPr>
    </w:p>
    <w:p w14:paraId="647E7FA7" w14:textId="77777777" w:rsidR="00227877" w:rsidRDefault="00227877" w:rsidP="008C00D6">
      <w:pPr>
        <w:spacing w:after="0" w:line="276" w:lineRule="auto"/>
        <w:jc w:val="both"/>
        <w:rPr>
          <w:rFonts w:ascii="Times New Roman" w:hAnsi="Times New Roman" w:cs="Times New Roman"/>
          <w:b/>
          <w:sz w:val="24"/>
          <w:szCs w:val="24"/>
        </w:rPr>
      </w:pPr>
    </w:p>
    <w:p w14:paraId="6F041904" w14:textId="62B568B3" w:rsidR="00B23EB9" w:rsidRDefault="009F49FC" w:rsidP="008C00D6">
      <w:pPr>
        <w:spacing w:after="0" w:line="276" w:lineRule="auto"/>
        <w:jc w:val="both"/>
        <w:rPr>
          <w:rFonts w:ascii="Times New Roman" w:hAnsi="Times New Roman" w:cs="Times New Roman"/>
          <w:sz w:val="24"/>
          <w:szCs w:val="24"/>
        </w:rPr>
      </w:pPr>
      <w:r w:rsidRPr="008C00D6">
        <w:rPr>
          <w:rFonts w:ascii="Times New Roman" w:hAnsi="Times New Roman" w:cs="Times New Roman"/>
          <w:b/>
          <w:sz w:val="24"/>
          <w:szCs w:val="24"/>
        </w:rPr>
        <w:t xml:space="preserve">Madde </w:t>
      </w:r>
      <w:proofErr w:type="gramStart"/>
      <w:r w:rsidRPr="008C00D6">
        <w:rPr>
          <w:rFonts w:ascii="Times New Roman" w:hAnsi="Times New Roman" w:cs="Times New Roman"/>
          <w:b/>
          <w:sz w:val="24"/>
          <w:szCs w:val="24"/>
        </w:rPr>
        <w:t>17</w:t>
      </w:r>
      <w:r w:rsidR="00925647" w:rsidRPr="008C00D6">
        <w:rPr>
          <w:rFonts w:ascii="Times New Roman" w:hAnsi="Times New Roman" w:cs="Times New Roman"/>
          <w:b/>
          <w:sz w:val="24"/>
          <w:szCs w:val="24"/>
        </w:rPr>
        <w:t xml:space="preserve"> -</w:t>
      </w:r>
      <w:proofErr w:type="gramEnd"/>
      <w:r w:rsidR="00925647" w:rsidRPr="008C00D6">
        <w:rPr>
          <w:rFonts w:ascii="Times New Roman" w:hAnsi="Times New Roman" w:cs="Times New Roman"/>
          <w:b/>
          <w:sz w:val="24"/>
          <w:szCs w:val="24"/>
        </w:rPr>
        <w:t xml:space="preserve"> Teklif ve ödemelerde geçerli para birimi</w:t>
      </w:r>
      <w:r w:rsidR="00925647" w:rsidRPr="008C00D6">
        <w:rPr>
          <w:rFonts w:ascii="Times New Roman" w:hAnsi="Times New Roman" w:cs="Times New Roman"/>
          <w:sz w:val="24"/>
          <w:szCs w:val="24"/>
        </w:rPr>
        <w:t xml:space="preserve"> </w:t>
      </w:r>
    </w:p>
    <w:p w14:paraId="0B40AFB5" w14:textId="77777777" w:rsidR="00590F10" w:rsidRPr="008C00D6" w:rsidRDefault="00925647" w:rsidP="008C00D6">
      <w:pPr>
        <w:spacing w:after="0" w:line="276" w:lineRule="auto"/>
        <w:jc w:val="both"/>
        <w:rPr>
          <w:rFonts w:ascii="Times New Roman" w:hAnsi="Times New Roman" w:cs="Times New Roman"/>
          <w:sz w:val="24"/>
          <w:szCs w:val="24"/>
        </w:rPr>
      </w:pPr>
      <w:r w:rsidRPr="008C00D6">
        <w:rPr>
          <w:rFonts w:ascii="Times New Roman" w:hAnsi="Times New Roman" w:cs="Times New Roman"/>
          <w:b/>
          <w:sz w:val="24"/>
          <w:szCs w:val="24"/>
        </w:rPr>
        <w:t>1</w:t>
      </w:r>
      <w:r w:rsidR="009F49FC" w:rsidRPr="008C00D6">
        <w:rPr>
          <w:rFonts w:ascii="Times New Roman" w:hAnsi="Times New Roman" w:cs="Times New Roman"/>
          <w:b/>
          <w:sz w:val="24"/>
          <w:szCs w:val="24"/>
        </w:rPr>
        <w:t>7</w:t>
      </w:r>
      <w:r w:rsidRPr="008C00D6">
        <w:rPr>
          <w:rFonts w:ascii="Times New Roman" w:hAnsi="Times New Roman" w:cs="Times New Roman"/>
          <w:b/>
          <w:sz w:val="24"/>
          <w:szCs w:val="24"/>
        </w:rPr>
        <w:t>.1.</w:t>
      </w:r>
      <w:r w:rsidRPr="008C00D6">
        <w:rPr>
          <w:rFonts w:ascii="Times New Roman" w:hAnsi="Times New Roman" w:cs="Times New Roman"/>
          <w:sz w:val="24"/>
          <w:szCs w:val="24"/>
        </w:rPr>
        <w:t xml:space="preserve"> İstekliler teklifini gösteren fiyatlar ve bunların toplam tutarlarını TL </w:t>
      </w:r>
      <w:proofErr w:type="gramStart"/>
      <w:r w:rsidRPr="008C00D6">
        <w:rPr>
          <w:rFonts w:ascii="Times New Roman" w:hAnsi="Times New Roman" w:cs="Times New Roman"/>
          <w:sz w:val="24"/>
          <w:szCs w:val="24"/>
        </w:rPr>
        <w:t>( Türk</w:t>
      </w:r>
      <w:proofErr w:type="gramEnd"/>
      <w:r w:rsidRPr="008C00D6">
        <w:rPr>
          <w:rFonts w:ascii="Times New Roman" w:hAnsi="Times New Roman" w:cs="Times New Roman"/>
          <w:sz w:val="24"/>
          <w:szCs w:val="24"/>
        </w:rPr>
        <w:t xml:space="preserve"> Lirası ) olarak verecektir</w:t>
      </w:r>
    </w:p>
    <w:p w14:paraId="4BA172F8" w14:textId="77777777" w:rsidR="008C00D6" w:rsidRDefault="008C00D6" w:rsidP="008C00D6">
      <w:pPr>
        <w:tabs>
          <w:tab w:val="left" w:pos="566"/>
        </w:tabs>
        <w:spacing w:after="0" w:line="276" w:lineRule="auto"/>
        <w:jc w:val="both"/>
        <w:rPr>
          <w:rFonts w:ascii="Times New Roman" w:eastAsia="Times New Roman" w:hAnsi="Times New Roman" w:cs="Times New Roman"/>
          <w:b/>
          <w:sz w:val="24"/>
          <w:szCs w:val="24"/>
          <w:lang w:eastAsia="tr-TR"/>
        </w:rPr>
      </w:pPr>
    </w:p>
    <w:p w14:paraId="0BC46120" w14:textId="77777777" w:rsidR="002D2E32" w:rsidRPr="008C00D6" w:rsidRDefault="009F49FC" w:rsidP="008C00D6">
      <w:pPr>
        <w:tabs>
          <w:tab w:val="left" w:pos="566"/>
        </w:tabs>
        <w:spacing w:after="0" w:line="276" w:lineRule="auto"/>
        <w:jc w:val="both"/>
        <w:rPr>
          <w:rFonts w:ascii="Times New Roman" w:eastAsia="Times New Roman" w:hAnsi="Times New Roman" w:cs="Times New Roman"/>
          <w:b/>
          <w:sz w:val="24"/>
          <w:szCs w:val="24"/>
          <w:lang w:eastAsia="tr-TR"/>
        </w:rPr>
      </w:pPr>
      <w:r w:rsidRPr="008C00D6">
        <w:rPr>
          <w:rFonts w:ascii="Times New Roman" w:eastAsia="Times New Roman" w:hAnsi="Times New Roman" w:cs="Times New Roman"/>
          <w:b/>
          <w:sz w:val="24"/>
          <w:szCs w:val="24"/>
          <w:lang w:eastAsia="tr-TR"/>
        </w:rPr>
        <w:t>Madde 18</w:t>
      </w:r>
      <w:r w:rsidR="002D2E32" w:rsidRPr="008C00D6">
        <w:rPr>
          <w:rFonts w:ascii="Times New Roman" w:eastAsia="Times New Roman" w:hAnsi="Times New Roman" w:cs="Times New Roman"/>
          <w:b/>
          <w:sz w:val="24"/>
          <w:szCs w:val="24"/>
          <w:lang w:eastAsia="tr-TR"/>
        </w:rPr>
        <w:t xml:space="preserve"> –</w:t>
      </w:r>
      <w:r w:rsidR="002D2E32" w:rsidRPr="008C00D6">
        <w:rPr>
          <w:rFonts w:ascii="Times New Roman" w:eastAsia="Times New Roman" w:hAnsi="Times New Roman" w:cs="Times New Roman"/>
          <w:sz w:val="24"/>
          <w:szCs w:val="24"/>
          <w:lang w:eastAsia="tr-TR"/>
        </w:rPr>
        <w:t xml:space="preserve"> </w:t>
      </w:r>
      <w:r w:rsidR="002D2E32" w:rsidRPr="008C00D6">
        <w:rPr>
          <w:rFonts w:ascii="Times New Roman" w:eastAsia="Times New Roman" w:hAnsi="Times New Roman" w:cs="Times New Roman"/>
          <w:b/>
          <w:sz w:val="24"/>
          <w:szCs w:val="24"/>
          <w:lang w:eastAsia="tr-TR"/>
        </w:rPr>
        <w:t xml:space="preserve">Geçici teminat </w:t>
      </w:r>
    </w:p>
    <w:p w14:paraId="1F80953A" w14:textId="25286586" w:rsidR="008C00D6" w:rsidRDefault="009F49FC" w:rsidP="008C00D6">
      <w:pPr>
        <w:tabs>
          <w:tab w:val="left" w:pos="566"/>
        </w:tabs>
        <w:spacing w:after="0" w:line="276" w:lineRule="auto"/>
        <w:jc w:val="both"/>
        <w:rPr>
          <w:rFonts w:ascii="Times New Roman" w:eastAsia="Times New Roman" w:hAnsi="Times New Roman" w:cs="Times New Roman"/>
          <w:b/>
          <w:sz w:val="24"/>
          <w:szCs w:val="24"/>
          <w:lang w:eastAsia="tr-TR"/>
        </w:rPr>
      </w:pPr>
      <w:r w:rsidRPr="008C00D6">
        <w:rPr>
          <w:rFonts w:ascii="Times New Roman" w:eastAsia="Times New Roman" w:hAnsi="Times New Roman" w:cs="Times New Roman"/>
          <w:b/>
          <w:sz w:val="24"/>
          <w:szCs w:val="24"/>
          <w:lang w:eastAsia="tr-TR"/>
        </w:rPr>
        <w:t>18</w:t>
      </w:r>
      <w:r w:rsidR="002D2E32" w:rsidRPr="008C00D6">
        <w:rPr>
          <w:rFonts w:ascii="Times New Roman" w:eastAsia="Times New Roman" w:hAnsi="Times New Roman" w:cs="Times New Roman"/>
          <w:b/>
          <w:sz w:val="24"/>
          <w:szCs w:val="24"/>
          <w:lang w:eastAsia="tr-TR"/>
        </w:rPr>
        <w:t>.1.</w:t>
      </w:r>
      <w:r w:rsidR="002D2E32" w:rsidRPr="008C00D6">
        <w:rPr>
          <w:rFonts w:ascii="Times New Roman" w:eastAsia="Times New Roman" w:hAnsi="Times New Roman" w:cs="Times New Roman"/>
          <w:sz w:val="24"/>
          <w:szCs w:val="24"/>
          <w:lang w:eastAsia="tr-TR"/>
        </w:rPr>
        <w:t xml:space="preserve"> Bu iş için geçici teminat </w:t>
      </w:r>
      <w:r w:rsidR="002301D1">
        <w:rPr>
          <w:rFonts w:ascii="Times New Roman" w:eastAsia="Times New Roman" w:hAnsi="Times New Roman" w:cs="Times New Roman"/>
          <w:sz w:val="24"/>
          <w:szCs w:val="24"/>
          <w:lang w:eastAsia="tr-TR"/>
        </w:rPr>
        <w:t>alınmayacaktır</w:t>
      </w:r>
      <w:r w:rsidR="004E6F92">
        <w:rPr>
          <w:rFonts w:ascii="Times New Roman" w:eastAsia="Times New Roman" w:hAnsi="Times New Roman" w:cs="Times New Roman"/>
          <w:sz w:val="24"/>
          <w:szCs w:val="24"/>
          <w:lang w:eastAsia="tr-TR"/>
        </w:rPr>
        <w:t>.</w:t>
      </w:r>
    </w:p>
    <w:p w14:paraId="22E98699" w14:textId="77777777" w:rsidR="002D2E32" w:rsidRPr="008C00D6" w:rsidRDefault="009F49FC" w:rsidP="008C00D6">
      <w:pPr>
        <w:tabs>
          <w:tab w:val="left" w:pos="566"/>
        </w:tabs>
        <w:spacing w:after="0" w:line="276" w:lineRule="auto"/>
        <w:jc w:val="both"/>
        <w:rPr>
          <w:rFonts w:ascii="Times New Roman" w:eastAsia="Times New Roman" w:hAnsi="Times New Roman" w:cs="Times New Roman"/>
          <w:b/>
          <w:sz w:val="24"/>
          <w:szCs w:val="24"/>
          <w:lang w:eastAsia="tr-TR"/>
        </w:rPr>
      </w:pPr>
      <w:r w:rsidRPr="008C00D6">
        <w:rPr>
          <w:rFonts w:ascii="Times New Roman" w:eastAsia="Times New Roman" w:hAnsi="Times New Roman" w:cs="Times New Roman"/>
          <w:b/>
          <w:sz w:val="24"/>
          <w:szCs w:val="24"/>
          <w:lang w:eastAsia="tr-TR"/>
        </w:rPr>
        <w:t>Madde 19</w:t>
      </w:r>
      <w:r w:rsidR="002D2E32" w:rsidRPr="008C00D6">
        <w:rPr>
          <w:rFonts w:ascii="Times New Roman" w:eastAsia="Times New Roman" w:hAnsi="Times New Roman" w:cs="Times New Roman"/>
          <w:b/>
          <w:sz w:val="24"/>
          <w:szCs w:val="24"/>
          <w:lang w:eastAsia="tr-TR"/>
        </w:rPr>
        <w:t xml:space="preserve"> –</w:t>
      </w:r>
      <w:r w:rsidR="002D2E32" w:rsidRPr="008C00D6">
        <w:rPr>
          <w:rFonts w:ascii="Times New Roman" w:eastAsia="Times New Roman" w:hAnsi="Times New Roman" w:cs="Times New Roman"/>
          <w:sz w:val="24"/>
          <w:szCs w:val="24"/>
          <w:lang w:eastAsia="tr-TR"/>
        </w:rPr>
        <w:t xml:space="preserve"> </w:t>
      </w:r>
      <w:r w:rsidR="002D2E32" w:rsidRPr="008C00D6">
        <w:rPr>
          <w:rFonts w:ascii="Times New Roman" w:eastAsia="Times New Roman" w:hAnsi="Times New Roman" w:cs="Times New Roman"/>
          <w:b/>
          <w:sz w:val="24"/>
          <w:szCs w:val="24"/>
          <w:lang w:eastAsia="tr-TR"/>
        </w:rPr>
        <w:t xml:space="preserve">Kesin teminat </w:t>
      </w:r>
    </w:p>
    <w:p w14:paraId="0E148E45" w14:textId="32D06D35" w:rsidR="004D193B" w:rsidRPr="008C00D6" w:rsidRDefault="009F49FC" w:rsidP="008C00D6">
      <w:pPr>
        <w:tabs>
          <w:tab w:val="left" w:pos="566"/>
        </w:tabs>
        <w:spacing w:after="0" w:line="276" w:lineRule="auto"/>
        <w:jc w:val="both"/>
        <w:rPr>
          <w:rFonts w:ascii="Times New Roman" w:hAnsi="Times New Roman" w:cs="Times New Roman"/>
          <w:sz w:val="24"/>
          <w:szCs w:val="24"/>
        </w:rPr>
      </w:pPr>
      <w:r w:rsidRPr="008C00D6">
        <w:rPr>
          <w:rFonts w:ascii="Times New Roman" w:eastAsia="Times New Roman" w:hAnsi="Times New Roman" w:cs="Times New Roman"/>
          <w:b/>
          <w:sz w:val="24"/>
          <w:szCs w:val="24"/>
          <w:lang w:eastAsia="tr-TR"/>
        </w:rPr>
        <w:t>19</w:t>
      </w:r>
      <w:r w:rsidR="002D2E32" w:rsidRPr="008C00D6">
        <w:rPr>
          <w:rFonts w:ascii="Times New Roman" w:eastAsia="Times New Roman" w:hAnsi="Times New Roman" w:cs="Times New Roman"/>
          <w:b/>
          <w:sz w:val="24"/>
          <w:szCs w:val="24"/>
          <w:lang w:eastAsia="tr-TR"/>
        </w:rPr>
        <w:t>.1.</w:t>
      </w:r>
      <w:r w:rsidR="005D20FF" w:rsidRPr="008C00D6">
        <w:rPr>
          <w:rFonts w:ascii="Times New Roman" w:eastAsia="Times New Roman" w:hAnsi="Times New Roman" w:cs="Times New Roman"/>
          <w:sz w:val="24"/>
          <w:szCs w:val="24"/>
          <w:lang w:eastAsia="tr-TR"/>
        </w:rPr>
        <w:t xml:space="preserve"> Bu iş için</w:t>
      </w:r>
      <w:r w:rsidR="00F923C0">
        <w:rPr>
          <w:rFonts w:ascii="Times New Roman" w:eastAsia="Times New Roman" w:hAnsi="Times New Roman" w:cs="Times New Roman"/>
          <w:sz w:val="24"/>
          <w:szCs w:val="24"/>
          <w:lang w:eastAsia="tr-TR"/>
        </w:rPr>
        <w:t xml:space="preserve"> kesin teminat </w:t>
      </w:r>
      <w:r w:rsidR="00227877">
        <w:rPr>
          <w:rFonts w:ascii="Times New Roman" w:eastAsia="Times New Roman" w:hAnsi="Times New Roman" w:cs="Times New Roman"/>
          <w:sz w:val="24"/>
          <w:szCs w:val="24"/>
          <w:lang w:eastAsia="tr-TR"/>
        </w:rPr>
        <w:t xml:space="preserve">ihale edilen toplam tutarın </w:t>
      </w:r>
      <w:proofErr w:type="gramStart"/>
      <w:r w:rsidR="00227877">
        <w:rPr>
          <w:rFonts w:ascii="Times New Roman" w:eastAsia="Times New Roman" w:hAnsi="Times New Roman" w:cs="Times New Roman"/>
          <w:sz w:val="24"/>
          <w:szCs w:val="24"/>
          <w:lang w:eastAsia="tr-TR"/>
        </w:rPr>
        <w:t>%</w:t>
      </w:r>
      <w:r w:rsidR="002301D1">
        <w:rPr>
          <w:rFonts w:ascii="Times New Roman" w:eastAsia="Times New Roman" w:hAnsi="Times New Roman" w:cs="Times New Roman"/>
          <w:sz w:val="24"/>
          <w:szCs w:val="24"/>
          <w:lang w:eastAsia="tr-TR"/>
        </w:rPr>
        <w:t>5</w:t>
      </w:r>
      <w:r w:rsidR="00227877">
        <w:rPr>
          <w:rFonts w:ascii="Times New Roman" w:eastAsia="Times New Roman" w:hAnsi="Times New Roman" w:cs="Times New Roman"/>
          <w:sz w:val="24"/>
          <w:szCs w:val="24"/>
          <w:lang w:eastAsia="tr-TR"/>
        </w:rPr>
        <w:t>0</w:t>
      </w:r>
      <w:proofErr w:type="gramEnd"/>
      <w:r w:rsidR="00227877">
        <w:rPr>
          <w:rFonts w:ascii="Times New Roman" w:eastAsia="Times New Roman" w:hAnsi="Times New Roman" w:cs="Times New Roman"/>
          <w:sz w:val="24"/>
          <w:szCs w:val="24"/>
          <w:lang w:eastAsia="tr-TR"/>
        </w:rPr>
        <w:t xml:space="preserve"> kadar olacaktır.</w:t>
      </w:r>
    </w:p>
    <w:p w14:paraId="45A29A40" w14:textId="77777777" w:rsidR="00122F0B" w:rsidRPr="008C00D6" w:rsidRDefault="00122F0B" w:rsidP="008C00D6">
      <w:pPr>
        <w:tabs>
          <w:tab w:val="left" w:pos="566"/>
        </w:tabs>
        <w:spacing w:after="0" w:line="276" w:lineRule="auto"/>
        <w:jc w:val="both"/>
        <w:rPr>
          <w:rFonts w:ascii="Times New Roman" w:hAnsi="Times New Roman" w:cs="Times New Roman"/>
          <w:b/>
          <w:sz w:val="24"/>
          <w:szCs w:val="24"/>
        </w:rPr>
      </w:pPr>
      <w:r w:rsidRPr="008C00D6">
        <w:rPr>
          <w:rFonts w:ascii="Times New Roman" w:hAnsi="Times New Roman" w:cs="Times New Roman"/>
          <w:b/>
          <w:sz w:val="24"/>
          <w:szCs w:val="24"/>
        </w:rPr>
        <w:t>Madde</w:t>
      </w:r>
      <w:r w:rsidR="009F49FC" w:rsidRPr="008C00D6">
        <w:rPr>
          <w:rFonts w:ascii="Times New Roman" w:hAnsi="Times New Roman" w:cs="Times New Roman"/>
          <w:b/>
          <w:sz w:val="24"/>
          <w:szCs w:val="24"/>
        </w:rPr>
        <w:t xml:space="preserve"> </w:t>
      </w:r>
      <w:proofErr w:type="gramStart"/>
      <w:r w:rsidR="009F49FC" w:rsidRPr="008C00D6">
        <w:rPr>
          <w:rFonts w:ascii="Times New Roman" w:hAnsi="Times New Roman" w:cs="Times New Roman"/>
          <w:b/>
          <w:sz w:val="24"/>
          <w:szCs w:val="24"/>
        </w:rPr>
        <w:t>20</w:t>
      </w:r>
      <w:r w:rsidR="00CF2809" w:rsidRPr="008C00D6">
        <w:rPr>
          <w:rFonts w:ascii="Times New Roman" w:hAnsi="Times New Roman" w:cs="Times New Roman"/>
          <w:b/>
          <w:sz w:val="24"/>
          <w:szCs w:val="24"/>
        </w:rPr>
        <w:t xml:space="preserve"> -</w:t>
      </w:r>
      <w:proofErr w:type="gramEnd"/>
      <w:r w:rsidR="00CF2809" w:rsidRPr="008C00D6">
        <w:rPr>
          <w:rFonts w:ascii="Times New Roman" w:hAnsi="Times New Roman" w:cs="Times New Roman"/>
          <w:b/>
          <w:sz w:val="24"/>
          <w:szCs w:val="24"/>
        </w:rPr>
        <w:t xml:space="preserve"> Teminat olarak kabul edilecek değerler </w:t>
      </w:r>
    </w:p>
    <w:p w14:paraId="0A045109" w14:textId="77777777" w:rsidR="0095580D" w:rsidRPr="008C00D6" w:rsidRDefault="002D2E32" w:rsidP="008C00D6">
      <w:pPr>
        <w:tabs>
          <w:tab w:val="left" w:pos="566"/>
        </w:tabs>
        <w:spacing w:after="0" w:line="276" w:lineRule="auto"/>
        <w:jc w:val="both"/>
        <w:rPr>
          <w:rFonts w:ascii="Times New Roman" w:hAnsi="Times New Roman" w:cs="Times New Roman"/>
          <w:sz w:val="24"/>
          <w:szCs w:val="24"/>
        </w:rPr>
      </w:pPr>
      <w:r w:rsidRPr="008C00D6">
        <w:rPr>
          <w:rFonts w:ascii="Times New Roman" w:hAnsi="Times New Roman" w:cs="Times New Roman"/>
          <w:b/>
          <w:sz w:val="24"/>
          <w:szCs w:val="24"/>
        </w:rPr>
        <w:t>2</w:t>
      </w:r>
      <w:r w:rsidR="009F49FC" w:rsidRPr="008C00D6">
        <w:rPr>
          <w:rFonts w:ascii="Times New Roman" w:hAnsi="Times New Roman" w:cs="Times New Roman"/>
          <w:b/>
          <w:sz w:val="24"/>
          <w:szCs w:val="24"/>
        </w:rPr>
        <w:t>0</w:t>
      </w:r>
      <w:r w:rsidR="00CF2809" w:rsidRPr="008C00D6">
        <w:rPr>
          <w:rFonts w:ascii="Times New Roman" w:hAnsi="Times New Roman" w:cs="Times New Roman"/>
          <w:b/>
          <w:sz w:val="24"/>
          <w:szCs w:val="24"/>
        </w:rPr>
        <w:t>.1.</w:t>
      </w:r>
      <w:r w:rsidR="00CF2809" w:rsidRPr="008C00D6">
        <w:rPr>
          <w:rFonts w:ascii="Times New Roman" w:hAnsi="Times New Roman" w:cs="Times New Roman"/>
          <w:sz w:val="24"/>
          <w:szCs w:val="24"/>
        </w:rPr>
        <w:t xml:space="preserve"> Teminat olarak Bankalar tarafından verilen teminat mektupları kabul edilecektir. </w:t>
      </w:r>
    </w:p>
    <w:p w14:paraId="62A57A31" w14:textId="77777777" w:rsidR="004D193B" w:rsidRPr="008C00D6" w:rsidRDefault="009F49FC" w:rsidP="008C00D6">
      <w:pPr>
        <w:tabs>
          <w:tab w:val="left" w:pos="566"/>
        </w:tabs>
        <w:spacing w:after="0" w:line="276" w:lineRule="auto"/>
        <w:jc w:val="both"/>
        <w:rPr>
          <w:rFonts w:ascii="Times New Roman" w:hAnsi="Times New Roman" w:cs="Times New Roman"/>
          <w:sz w:val="24"/>
          <w:szCs w:val="24"/>
        </w:rPr>
      </w:pPr>
      <w:r w:rsidRPr="008C00D6">
        <w:rPr>
          <w:rFonts w:ascii="Times New Roman" w:hAnsi="Times New Roman" w:cs="Times New Roman"/>
          <w:b/>
          <w:sz w:val="24"/>
          <w:szCs w:val="24"/>
        </w:rPr>
        <w:t>20</w:t>
      </w:r>
      <w:r w:rsidR="00CF2809" w:rsidRPr="008C00D6">
        <w:rPr>
          <w:rFonts w:ascii="Times New Roman" w:hAnsi="Times New Roman" w:cs="Times New Roman"/>
          <w:b/>
          <w:sz w:val="24"/>
          <w:szCs w:val="24"/>
        </w:rPr>
        <w:t>.2.</w:t>
      </w:r>
      <w:r w:rsidR="00CF2809" w:rsidRPr="008C00D6">
        <w:rPr>
          <w:rFonts w:ascii="Times New Roman" w:hAnsi="Times New Roman" w:cs="Times New Roman"/>
          <w:sz w:val="24"/>
          <w:szCs w:val="24"/>
        </w:rPr>
        <w:t xml:space="preserve"> Teminat mektubunun kapsam ve şeklinin, Kamu İhale Kurumu tarafından belirlenen esaslara ve standart formlara uygun olması gerekir. Bu esaslara ve standart formlara aykırı olarak düzenlenmiş teminat mektupları geçerli kabul edilmez. </w:t>
      </w:r>
    </w:p>
    <w:p w14:paraId="014DA549" w14:textId="77777777" w:rsidR="004D193B" w:rsidRPr="008C00D6" w:rsidRDefault="009F49FC" w:rsidP="008C00D6">
      <w:pPr>
        <w:tabs>
          <w:tab w:val="left" w:pos="566"/>
        </w:tabs>
        <w:spacing w:after="0" w:line="276" w:lineRule="auto"/>
        <w:jc w:val="both"/>
        <w:rPr>
          <w:rFonts w:ascii="Times New Roman" w:hAnsi="Times New Roman" w:cs="Times New Roman"/>
          <w:sz w:val="24"/>
          <w:szCs w:val="24"/>
        </w:rPr>
      </w:pPr>
      <w:r w:rsidRPr="008C00D6">
        <w:rPr>
          <w:rFonts w:ascii="Times New Roman" w:hAnsi="Times New Roman" w:cs="Times New Roman"/>
          <w:b/>
          <w:sz w:val="24"/>
          <w:szCs w:val="24"/>
        </w:rPr>
        <w:t>20</w:t>
      </w:r>
      <w:r w:rsidR="00CF2809" w:rsidRPr="008C00D6">
        <w:rPr>
          <w:rFonts w:ascii="Times New Roman" w:hAnsi="Times New Roman" w:cs="Times New Roman"/>
          <w:b/>
          <w:sz w:val="24"/>
          <w:szCs w:val="24"/>
        </w:rPr>
        <w:t>.3.</w:t>
      </w:r>
      <w:r w:rsidR="00CF2809" w:rsidRPr="008C00D6">
        <w:rPr>
          <w:rFonts w:ascii="Times New Roman" w:hAnsi="Times New Roman" w:cs="Times New Roman"/>
          <w:sz w:val="24"/>
          <w:szCs w:val="24"/>
        </w:rPr>
        <w:t xml:space="preserve"> Her ne suretle olursa olsun, İdarece alınan teminatlar haczedilemez ve üzerine ihtiyati tedbir konulamaz. </w:t>
      </w:r>
    </w:p>
    <w:p w14:paraId="1ACAA22F" w14:textId="77777777" w:rsidR="0095580D" w:rsidRPr="008C00D6" w:rsidRDefault="00122F0B" w:rsidP="008C00D6">
      <w:pPr>
        <w:tabs>
          <w:tab w:val="left" w:pos="566"/>
        </w:tabs>
        <w:spacing w:after="0" w:line="276" w:lineRule="auto"/>
        <w:jc w:val="both"/>
        <w:rPr>
          <w:rFonts w:ascii="Times New Roman" w:hAnsi="Times New Roman" w:cs="Times New Roman"/>
          <w:sz w:val="24"/>
          <w:szCs w:val="24"/>
        </w:rPr>
      </w:pPr>
      <w:r w:rsidRPr="008C00D6">
        <w:rPr>
          <w:rFonts w:ascii="Times New Roman" w:hAnsi="Times New Roman" w:cs="Times New Roman"/>
          <w:b/>
          <w:sz w:val="24"/>
          <w:szCs w:val="24"/>
        </w:rPr>
        <w:t>2</w:t>
      </w:r>
      <w:r w:rsidR="009F49FC" w:rsidRPr="008C00D6">
        <w:rPr>
          <w:rFonts w:ascii="Times New Roman" w:hAnsi="Times New Roman" w:cs="Times New Roman"/>
          <w:b/>
          <w:sz w:val="24"/>
          <w:szCs w:val="24"/>
        </w:rPr>
        <w:t>0</w:t>
      </w:r>
      <w:r w:rsidR="00CF2809" w:rsidRPr="008C00D6">
        <w:rPr>
          <w:rFonts w:ascii="Times New Roman" w:hAnsi="Times New Roman" w:cs="Times New Roman"/>
          <w:b/>
          <w:sz w:val="24"/>
          <w:szCs w:val="24"/>
        </w:rPr>
        <w:t>.</w:t>
      </w:r>
      <w:r w:rsidR="0095580D" w:rsidRPr="008C00D6">
        <w:rPr>
          <w:rFonts w:ascii="Times New Roman" w:hAnsi="Times New Roman" w:cs="Times New Roman"/>
          <w:b/>
          <w:sz w:val="24"/>
          <w:szCs w:val="24"/>
        </w:rPr>
        <w:t>4</w:t>
      </w:r>
      <w:r w:rsidR="00CF2809" w:rsidRPr="008C00D6">
        <w:rPr>
          <w:rFonts w:ascii="Times New Roman" w:hAnsi="Times New Roman" w:cs="Times New Roman"/>
          <w:b/>
          <w:sz w:val="24"/>
          <w:szCs w:val="24"/>
        </w:rPr>
        <w:t>.</w:t>
      </w:r>
      <w:r w:rsidR="00CF2809" w:rsidRPr="008C00D6">
        <w:rPr>
          <w:rFonts w:ascii="Times New Roman" w:hAnsi="Times New Roman" w:cs="Times New Roman"/>
          <w:sz w:val="24"/>
          <w:szCs w:val="24"/>
        </w:rPr>
        <w:t xml:space="preserve"> Teminat mektupları, teklifle birlikte zarf içerisinde İdareye sunulur. </w:t>
      </w:r>
    </w:p>
    <w:p w14:paraId="6ABCB58C" w14:textId="77777777" w:rsidR="0095580D" w:rsidRPr="008C00D6" w:rsidRDefault="0095580D" w:rsidP="008C00D6">
      <w:pPr>
        <w:tabs>
          <w:tab w:val="left" w:pos="566"/>
        </w:tabs>
        <w:spacing w:after="0" w:line="276" w:lineRule="auto"/>
        <w:jc w:val="both"/>
        <w:rPr>
          <w:rFonts w:ascii="Times New Roman" w:hAnsi="Times New Roman" w:cs="Times New Roman"/>
          <w:sz w:val="24"/>
          <w:szCs w:val="24"/>
        </w:rPr>
      </w:pPr>
    </w:p>
    <w:p w14:paraId="648DA458" w14:textId="77777777" w:rsidR="00AD0147" w:rsidRPr="008C00D6" w:rsidRDefault="00AD0147" w:rsidP="008C00D6">
      <w:pPr>
        <w:tabs>
          <w:tab w:val="left" w:pos="566"/>
        </w:tabs>
        <w:spacing w:after="0" w:line="276" w:lineRule="auto"/>
        <w:jc w:val="center"/>
        <w:rPr>
          <w:rFonts w:ascii="Times New Roman" w:eastAsia="Times New Roman" w:hAnsi="Times New Roman" w:cs="Times New Roman"/>
          <w:b/>
          <w:sz w:val="24"/>
          <w:szCs w:val="24"/>
          <w:lang w:eastAsia="tr-TR"/>
        </w:rPr>
      </w:pPr>
      <w:r w:rsidRPr="008C00D6">
        <w:rPr>
          <w:rFonts w:ascii="Times New Roman" w:hAnsi="Times New Roman" w:cs="Times New Roman"/>
          <w:b/>
          <w:sz w:val="24"/>
          <w:szCs w:val="24"/>
        </w:rPr>
        <w:t>IV-TEKLİFLERİN DEĞERLENDİRİLMESİ VE SÖZLEŞME YAPILMASINA İLİŞKİN HUSUSLAR</w:t>
      </w:r>
    </w:p>
    <w:p w14:paraId="28E6BC75" w14:textId="77777777" w:rsidR="002D2E32" w:rsidRPr="008C00D6" w:rsidRDefault="002D2E32" w:rsidP="008C00D6">
      <w:pPr>
        <w:spacing w:after="0" w:line="276" w:lineRule="auto"/>
        <w:jc w:val="both"/>
        <w:rPr>
          <w:rFonts w:ascii="Times New Roman" w:hAnsi="Times New Roman" w:cs="Times New Roman"/>
          <w:b/>
          <w:sz w:val="24"/>
          <w:szCs w:val="24"/>
        </w:rPr>
      </w:pPr>
    </w:p>
    <w:p w14:paraId="36D88AFA" w14:textId="77777777" w:rsidR="004D6EC8" w:rsidRPr="008C00D6" w:rsidRDefault="00122F0B" w:rsidP="008C00D6">
      <w:pPr>
        <w:tabs>
          <w:tab w:val="left" w:pos="566"/>
        </w:tabs>
        <w:spacing w:after="0" w:line="276" w:lineRule="auto"/>
        <w:jc w:val="both"/>
        <w:rPr>
          <w:rFonts w:ascii="Times New Roman" w:eastAsia="Times New Roman" w:hAnsi="Times New Roman" w:cs="Times New Roman"/>
          <w:b/>
          <w:sz w:val="24"/>
          <w:szCs w:val="24"/>
          <w:lang w:eastAsia="tr-TR"/>
        </w:rPr>
      </w:pPr>
      <w:r w:rsidRPr="008C00D6">
        <w:rPr>
          <w:rFonts w:ascii="Times New Roman" w:eastAsia="Times New Roman" w:hAnsi="Times New Roman" w:cs="Times New Roman"/>
          <w:b/>
          <w:sz w:val="24"/>
          <w:szCs w:val="24"/>
          <w:lang w:eastAsia="tr-TR"/>
        </w:rPr>
        <w:t>Madde</w:t>
      </w:r>
      <w:r w:rsidR="009F49FC" w:rsidRPr="008C00D6">
        <w:rPr>
          <w:rFonts w:ascii="Times New Roman" w:eastAsia="Times New Roman" w:hAnsi="Times New Roman" w:cs="Times New Roman"/>
          <w:b/>
          <w:sz w:val="24"/>
          <w:szCs w:val="24"/>
          <w:lang w:eastAsia="tr-TR"/>
        </w:rPr>
        <w:t xml:space="preserve"> 21</w:t>
      </w:r>
      <w:r w:rsidR="004D6EC8" w:rsidRPr="008C00D6">
        <w:rPr>
          <w:rFonts w:ascii="Times New Roman" w:eastAsia="Times New Roman" w:hAnsi="Times New Roman" w:cs="Times New Roman"/>
          <w:b/>
          <w:sz w:val="24"/>
          <w:szCs w:val="24"/>
          <w:lang w:eastAsia="tr-TR"/>
        </w:rPr>
        <w:t xml:space="preserve"> –</w:t>
      </w:r>
      <w:r w:rsidR="004D6EC8" w:rsidRPr="008C00D6">
        <w:rPr>
          <w:rFonts w:ascii="Times New Roman" w:eastAsia="Times New Roman" w:hAnsi="Times New Roman" w:cs="Times New Roman"/>
          <w:sz w:val="24"/>
          <w:szCs w:val="24"/>
          <w:lang w:eastAsia="tr-TR"/>
        </w:rPr>
        <w:t xml:space="preserve"> </w:t>
      </w:r>
      <w:r w:rsidR="004D6EC8" w:rsidRPr="008C00D6">
        <w:rPr>
          <w:rFonts w:ascii="Times New Roman" w:eastAsia="Times New Roman" w:hAnsi="Times New Roman" w:cs="Times New Roman"/>
          <w:b/>
          <w:sz w:val="24"/>
          <w:szCs w:val="24"/>
          <w:lang w:eastAsia="tr-TR"/>
        </w:rPr>
        <w:t>Tekliflerin değerlendirilmesi</w:t>
      </w:r>
    </w:p>
    <w:p w14:paraId="2C5874AF" w14:textId="77777777" w:rsidR="0095580D" w:rsidRPr="008C00D6" w:rsidRDefault="009F49FC"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21</w:t>
      </w:r>
      <w:r w:rsidR="00122F0B" w:rsidRPr="008C00D6">
        <w:rPr>
          <w:rFonts w:ascii="Times New Roman" w:eastAsia="Times New Roman" w:hAnsi="Times New Roman" w:cs="Times New Roman"/>
          <w:b/>
          <w:sz w:val="24"/>
          <w:szCs w:val="24"/>
          <w:lang w:eastAsia="tr-TR"/>
        </w:rPr>
        <w:t>.1.</w:t>
      </w:r>
      <w:r w:rsidR="004D6EC8" w:rsidRPr="008C00D6">
        <w:rPr>
          <w:rFonts w:ascii="Times New Roman" w:eastAsia="Times New Roman" w:hAnsi="Times New Roman" w:cs="Times New Roman"/>
          <w:sz w:val="24"/>
          <w:szCs w:val="24"/>
          <w:lang w:eastAsia="tr-TR"/>
        </w:rPr>
        <w:t xml:space="preserve"> İhale komisyonunca ihale/ön yeterlik dokümanında belirtilen saatte, kaç teklif verilmiş olduğu bir tutanakla tespit edilerek hazır bulunanlara duyurulur ve hemen ihaleye başlanır. İhale komisyonu, teklif zarflarını</w:t>
      </w:r>
      <w:r w:rsidR="007537D7" w:rsidRPr="008C00D6">
        <w:rPr>
          <w:rFonts w:ascii="Times New Roman" w:eastAsia="Times New Roman" w:hAnsi="Times New Roman" w:cs="Times New Roman"/>
          <w:sz w:val="24"/>
          <w:szCs w:val="24"/>
          <w:lang w:eastAsia="tr-TR"/>
        </w:rPr>
        <w:t xml:space="preserve"> alınış sırasına göre inceler. </w:t>
      </w:r>
      <w:proofErr w:type="gramStart"/>
      <w:r w:rsidR="007537D7" w:rsidRPr="008C00D6">
        <w:rPr>
          <w:rFonts w:ascii="Times New Roman" w:eastAsia="Times New Roman" w:hAnsi="Times New Roman" w:cs="Times New Roman"/>
          <w:sz w:val="24"/>
          <w:szCs w:val="24"/>
          <w:lang w:eastAsia="tr-TR"/>
        </w:rPr>
        <w:t>11</w:t>
      </w:r>
      <w:r w:rsidR="004D6EC8" w:rsidRPr="008C00D6">
        <w:rPr>
          <w:rFonts w:ascii="Times New Roman" w:eastAsia="Times New Roman" w:hAnsi="Times New Roman" w:cs="Times New Roman"/>
          <w:sz w:val="24"/>
          <w:szCs w:val="24"/>
          <w:lang w:eastAsia="tr-TR"/>
        </w:rPr>
        <w:t xml:space="preserve"> </w:t>
      </w:r>
      <w:proofErr w:type="spellStart"/>
      <w:r w:rsidR="004D6EC8" w:rsidRPr="008C00D6">
        <w:rPr>
          <w:rFonts w:ascii="Times New Roman" w:eastAsia="Times New Roman" w:hAnsi="Times New Roman" w:cs="Times New Roman"/>
          <w:sz w:val="24"/>
          <w:szCs w:val="24"/>
          <w:lang w:eastAsia="tr-TR"/>
        </w:rPr>
        <w:t>nci</w:t>
      </w:r>
      <w:proofErr w:type="spellEnd"/>
      <w:proofErr w:type="gramEnd"/>
      <w:r w:rsidR="004D6EC8" w:rsidRPr="008C00D6">
        <w:rPr>
          <w:rFonts w:ascii="Times New Roman" w:eastAsia="Times New Roman" w:hAnsi="Times New Roman" w:cs="Times New Roman"/>
          <w:sz w:val="24"/>
          <w:szCs w:val="24"/>
          <w:lang w:eastAsia="tr-TR"/>
        </w:rPr>
        <w:t xml:space="preserve"> maddenin birinci fıkrasına uygun olmayan zarflar bir tutanak ile belirlenerek değerlendirmeye alınmaz. Zarflar isteklilerle birlikte hazır bulunanlar önünde alınış sırasına göre açılır. </w:t>
      </w:r>
    </w:p>
    <w:p w14:paraId="13D2F661" w14:textId="2B89CDC9" w:rsidR="004D6EC8" w:rsidRPr="008C00D6" w:rsidRDefault="002D2E32"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w:t>
      </w:r>
      <w:r w:rsidR="009F49FC" w:rsidRPr="008C00D6">
        <w:rPr>
          <w:rFonts w:ascii="Times New Roman" w:eastAsia="Times New Roman" w:hAnsi="Times New Roman" w:cs="Times New Roman"/>
          <w:b/>
          <w:sz w:val="24"/>
          <w:szCs w:val="24"/>
          <w:lang w:eastAsia="tr-TR"/>
        </w:rPr>
        <w:t>1</w:t>
      </w:r>
      <w:r w:rsidR="00122F0B" w:rsidRPr="008C00D6">
        <w:rPr>
          <w:rFonts w:ascii="Times New Roman" w:eastAsia="Times New Roman" w:hAnsi="Times New Roman" w:cs="Times New Roman"/>
          <w:b/>
          <w:sz w:val="24"/>
          <w:szCs w:val="24"/>
          <w:lang w:eastAsia="tr-TR"/>
        </w:rPr>
        <w:t>.</w:t>
      </w:r>
      <w:r w:rsidR="004D6EC8" w:rsidRPr="008C00D6">
        <w:rPr>
          <w:rFonts w:ascii="Times New Roman" w:eastAsia="Times New Roman" w:hAnsi="Times New Roman" w:cs="Times New Roman"/>
          <w:b/>
          <w:sz w:val="24"/>
          <w:szCs w:val="24"/>
          <w:lang w:eastAsia="tr-TR"/>
        </w:rPr>
        <w:t>2</w:t>
      </w:r>
      <w:r w:rsidR="00122F0B" w:rsidRPr="008C00D6">
        <w:rPr>
          <w:rFonts w:ascii="Times New Roman" w:eastAsia="Times New Roman" w:hAnsi="Times New Roman" w:cs="Times New Roman"/>
          <w:b/>
          <w:sz w:val="24"/>
          <w:szCs w:val="24"/>
          <w:lang w:eastAsia="tr-TR"/>
        </w:rPr>
        <w:t>.</w:t>
      </w:r>
      <w:r w:rsidR="004D6EC8" w:rsidRPr="008C00D6">
        <w:rPr>
          <w:rFonts w:ascii="Times New Roman" w:eastAsia="Times New Roman" w:hAnsi="Times New Roman" w:cs="Times New Roman"/>
          <w:sz w:val="24"/>
          <w:szCs w:val="24"/>
          <w:lang w:eastAsia="tr-TR"/>
        </w:rPr>
        <w:t xml:space="preserve"> İsteklilerin belgelerinin eksik olup olmadığı ve teklif mektubu ile geçici teminatlarının usulüne uygun olup olmadığı kontrol edilir. Belgeleri eksik veya teklif mektubu ile geçici teminatı usulüne uygun olmayan istekliler tutanakla tespit edilir. İstekliler ile teklif fiyatları ve tahmini bedel tutarı açıklanır.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p>
    <w:p w14:paraId="1F42A0B6" w14:textId="3439CF3D" w:rsidR="00CF2809" w:rsidRPr="008C00D6" w:rsidRDefault="00122F0B" w:rsidP="008C00D6">
      <w:pPr>
        <w:tabs>
          <w:tab w:val="left" w:pos="566"/>
        </w:tabs>
        <w:spacing w:after="0" w:line="276" w:lineRule="auto"/>
        <w:jc w:val="both"/>
        <w:rPr>
          <w:rFonts w:ascii="Times New Roman" w:eastAsia="Times New Roman" w:hAnsi="Times New Roman" w:cs="Times New Roman"/>
          <w:b/>
          <w:sz w:val="24"/>
          <w:szCs w:val="24"/>
          <w:lang w:eastAsia="tr-TR"/>
        </w:rPr>
      </w:pPr>
      <w:r w:rsidRPr="008C00D6">
        <w:rPr>
          <w:rFonts w:ascii="Times New Roman" w:eastAsia="Times New Roman" w:hAnsi="Times New Roman" w:cs="Times New Roman"/>
          <w:b/>
          <w:sz w:val="24"/>
          <w:szCs w:val="24"/>
          <w:lang w:eastAsia="tr-TR"/>
        </w:rPr>
        <w:t>2</w:t>
      </w:r>
      <w:r w:rsidR="009F49FC" w:rsidRPr="008C00D6">
        <w:rPr>
          <w:rFonts w:ascii="Times New Roman" w:eastAsia="Times New Roman" w:hAnsi="Times New Roman" w:cs="Times New Roman"/>
          <w:b/>
          <w:sz w:val="24"/>
          <w:szCs w:val="24"/>
          <w:lang w:eastAsia="tr-TR"/>
        </w:rPr>
        <w:t>1</w:t>
      </w:r>
      <w:r w:rsidRPr="008C00D6">
        <w:rPr>
          <w:rFonts w:ascii="Times New Roman" w:eastAsia="Times New Roman" w:hAnsi="Times New Roman" w:cs="Times New Roman"/>
          <w:b/>
          <w:sz w:val="24"/>
          <w:szCs w:val="24"/>
          <w:lang w:eastAsia="tr-TR"/>
        </w:rPr>
        <w:t>.</w:t>
      </w:r>
      <w:r w:rsidR="002301D1">
        <w:rPr>
          <w:rFonts w:ascii="Times New Roman" w:eastAsia="Times New Roman" w:hAnsi="Times New Roman" w:cs="Times New Roman"/>
          <w:b/>
          <w:sz w:val="24"/>
          <w:szCs w:val="24"/>
          <w:lang w:eastAsia="tr-TR"/>
        </w:rPr>
        <w:t>3</w:t>
      </w:r>
      <w:r w:rsidRPr="008C00D6">
        <w:rPr>
          <w:rFonts w:ascii="Times New Roman" w:eastAsia="Times New Roman" w:hAnsi="Times New Roman" w:cs="Times New Roman"/>
          <w:b/>
          <w:sz w:val="24"/>
          <w:szCs w:val="24"/>
          <w:lang w:eastAsia="tr-TR"/>
        </w:rPr>
        <w:t>.</w:t>
      </w:r>
      <w:r w:rsidR="004D6EC8" w:rsidRPr="008C00D6">
        <w:rPr>
          <w:rFonts w:ascii="Times New Roman" w:eastAsia="Times New Roman" w:hAnsi="Times New Roman" w:cs="Times New Roman"/>
          <w:sz w:val="24"/>
          <w:szCs w:val="24"/>
          <w:lang w:eastAsia="tr-TR"/>
        </w:rPr>
        <w:t xml:space="preserve"> İhale komisyonu, verilen teklifleri değerlendirdikten sonra diğer tekliflere veya </w:t>
      </w:r>
      <w:r w:rsidR="0045342D" w:rsidRPr="008C00D6">
        <w:rPr>
          <w:rFonts w:ascii="Times New Roman" w:eastAsia="Times New Roman" w:hAnsi="Times New Roman" w:cs="Times New Roman"/>
          <w:sz w:val="24"/>
          <w:szCs w:val="24"/>
          <w:lang w:eastAsia="tr-TR"/>
        </w:rPr>
        <w:t>Üniversitemiz tarafından tespit edilen</w:t>
      </w:r>
      <w:r w:rsidR="004D6EC8" w:rsidRPr="008C00D6">
        <w:rPr>
          <w:rFonts w:ascii="Times New Roman" w:eastAsia="Times New Roman" w:hAnsi="Times New Roman" w:cs="Times New Roman"/>
          <w:sz w:val="24"/>
          <w:szCs w:val="24"/>
          <w:lang w:eastAsia="tr-TR"/>
        </w:rPr>
        <w:t xml:space="preserve"> tahmini bedele göre teklif fiyatı aşırı düşük olanları tespit eder. Bu teklifleri reddetmeden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r w:rsidR="00CF2809" w:rsidRPr="008C00D6">
        <w:rPr>
          <w:rFonts w:ascii="Times New Roman" w:eastAsia="Times New Roman" w:hAnsi="Times New Roman" w:cs="Times New Roman"/>
          <w:b/>
          <w:sz w:val="24"/>
          <w:szCs w:val="24"/>
          <w:lang w:eastAsia="tr-TR"/>
        </w:rPr>
        <w:t xml:space="preserve"> </w:t>
      </w:r>
    </w:p>
    <w:p w14:paraId="5A1C25CE" w14:textId="77777777" w:rsidR="00CF2809" w:rsidRPr="008C00D6" w:rsidRDefault="00CF2809" w:rsidP="008C00D6">
      <w:pPr>
        <w:tabs>
          <w:tab w:val="left" w:pos="566"/>
        </w:tabs>
        <w:spacing w:after="0" w:line="276" w:lineRule="auto"/>
        <w:jc w:val="both"/>
        <w:rPr>
          <w:rFonts w:ascii="Times New Roman" w:eastAsia="Times New Roman" w:hAnsi="Times New Roman" w:cs="Times New Roman"/>
          <w:b/>
          <w:sz w:val="24"/>
          <w:szCs w:val="24"/>
          <w:lang w:eastAsia="tr-TR"/>
        </w:rPr>
      </w:pPr>
    </w:p>
    <w:p w14:paraId="04E338D0" w14:textId="77777777" w:rsidR="00CF2809" w:rsidRPr="008C00D6" w:rsidRDefault="00122F0B"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Madde</w:t>
      </w:r>
      <w:r w:rsidR="009F49FC" w:rsidRPr="008C00D6">
        <w:rPr>
          <w:rFonts w:ascii="Times New Roman" w:eastAsia="Times New Roman" w:hAnsi="Times New Roman" w:cs="Times New Roman"/>
          <w:b/>
          <w:sz w:val="24"/>
          <w:szCs w:val="24"/>
          <w:lang w:eastAsia="tr-TR"/>
        </w:rPr>
        <w:t xml:space="preserve"> 22</w:t>
      </w:r>
      <w:r w:rsidR="00CF2809" w:rsidRPr="008C00D6">
        <w:rPr>
          <w:rFonts w:ascii="Times New Roman" w:eastAsia="Times New Roman" w:hAnsi="Times New Roman" w:cs="Times New Roman"/>
          <w:b/>
          <w:sz w:val="24"/>
          <w:szCs w:val="24"/>
          <w:lang w:eastAsia="tr-TR"/>
        </w:rPr>
        <w:t xml:space="preserve"> –</w:t>
      </w:r>
      <w:r w:rsidR="00CF2809" w:rsidRPr="008C00D6">
        <w:rPr>
          <w:rFonts w:ascii="Times New Roman" w:eastAsia="Times New Roman" w:hAnsi="Times New Roman" w:cs="Times New Roman"/>
          <w:sz w:val="24"/>
          <w:szCs w:val="24"/>
          <w:lang w:eastAsia="tr-TR"/>
        </w:rPr>
        <w:t xml:space="preserve"> </w:t>
      </w:r>
      <w:r w:rsidR="00CF2809" w:rsidRPr="008C00D6">
        <w:rPr>
          <w:rFonts w:ascii="Times New Roman" w:eastAsia="Times New Roman" w:hAnsi="Times New Roman" w:cs="Times New Roman"/>
          <w:b/>
          <w:sz w:val="24"/>
          <w:szCs w:val="24"/>
          <w:lang w:eastAsia="tr-TR"/>
        </w:rPr>
        <w:t>İhalenin karara bağlanması ve onaylanması</w:t>
      </w:r>
    </w:p>
    <w:p w14:paraId="1C074966" w14:textId="77777777" w:rsidR="00CF2809" w:rsidRPr="008C00D6" w:rsidRDefault="002D2E32"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lastRenderedPageBreak/>
        <w:t>2</w:t>
      </w:r>
      <w:r w:rsidR="009F49FC" w:rsidRPr="008C00D6">
        <w:rPr>
          <w:rFonts w:ascii="Times New Roman" w:eastAsia="Times New Roman" w:hAnsi="Times New Roman" w:cs="Times New Roman"/>
          <w:b/>
          <w:sz w:val="24"/>
          <w:szCs w:val="24"/>
          <w:lang w:eastAsia="tr-TR"/>
        </w:rPr>
        <w:t>2</w:t>
      </w:r>
      <w:r w:rsidR="00122F0B" w:rsidRPr="008C00D6">
        <w:rPr>
          <w:rFonts w:ascii="Times New Roman" w:eastAsia="Times New Roman" w:hAnsi="Times New Roman" w:cs="Times New Roman"/>
          <w:b/>
          <w:sz w:val="24"/>
          <w:szCs w:val="24"/>
          <w:lang w:eastAsia="tr-TR"/>
        </w:rPr>
        <w:t>.</w:t>
      </w:r>
      <w:r w:rsidR="009F49FC" w:rsidRPr="008C00D6">
        <w:rPr>
          <w:rFonts w:ascii="Times New Roman" w:eastAsia="Times New Roman" w:hAnsi="Times New Roman" w:cs="Times New Roman"/>
          <w:b/>
          <w:sz w:val="24"/>
          <w:szCs w:val="24"/>
          <w:lang w:eastAsia="tr-TR"/>
        </w:rPr>
        <w:t>1.</w:t>
      </w:r>
      <w:r w:rsidR="002C5C82" w:rsidRPr="008C00D6">
        <w:rPr>
          <w:rFonts w:ascii="Times New Roman" w:eastAsia="Times New Roman" w:hAnsi="Times New Roman" w:cs="Times New Roman"/>
          <w:sz w:val="24"/>
          <w:szCs w:val="24"/>
          <w:lang w:eastAsia="tr-TR"/>
        </w:rPr>
        <w:t xml:space="preserve"> </w:t>
      </w:r>
      <w:proofErr w:type="gramStart"/>
      <w:r w:rsidR="002C5C82" w:rsidRPr="008C00D6">
        <w:rPr>
          <w:rFonts w:ascii="Times New Roman" w:eastAsia="Times New Roman" w:hAnsi="Times New Roman" w:cs="Times New Roman"/>
          <w:sz w:val="24"/>
          <w:szCs w:val="24"/>
          <w:lang w:eastAsia="tr-TR"/>
        </w:rPr>
        <w:t>21</w:t>
      </w:r>
      <w:r w:rsidR="00CF2809" w:rsidRPr="008C00D6">
        <w:rPr>
          <w:rFonts w:ascii="Times New Roman" w:eastAsia="Times New Roman" w:hAnsi="Times New Roman" w:cs="Times New Roman"/>
          <w:sz w:val="24"/>
          <w:szCs w:val="24"/>
          <w:lang w:eastAsia="tr-TR"/>
        </w:rPr>
        <w:t xml:space="preserve"> </w:t>
      </w:r>
      <w:proofErr w:type="spellStart"/>
      <w:r w:rsidR="00CF2809" w:rsidRPr="008C00D6">
        <w:rPr>
          <w:rFonts w:ascii="Times New Roman" w:eastAsia="Times New Roman" w:hAnsi="Times New Roman" w:cs="Times New Roman"/>
          <w:sz w:val="24"/>
          <w:szCs w:val="24"/>
          <w:lang w:eastAsia="tr-TR"/>
        </w:rPr>
        <w:t>nci</w:t>
      </w:r>
      <w:proofErr w:type="spellEnd"/>
      <w:proofErr w:type="gramEnd"/>
      <w:r w:rsidR="00CF2809" w:rsidRPr="008C00D6">
        <w:rPr>
          <w:rFonts w:ascii="Times New Roman" w:eastAsia="Times New Roman" w:hAnsi="Times New Roman" w:cs="Times New Roman"/>
          <w:sz w:val="24"/>
          <w:szCs w:val="24"/>
          <w:lang w:eastAsia="tr-TR"/>
        </w:rPr>
        <w:t xml:space="preserve"> maddeye göre yapılan değerlendirme sonucunda ihale, ekonomik açıdan en avantajlı teklifi veren isteklinin üzerinde bırakılır.</w:t>
      </w:r>
    </w:p>
    <w:p w14:paraId="5E978C9E" w14:textId="77777777" w:rsidR="00CF2809" w:rsidRPr="008C00D6" w:rsidRDefault="002D2E32"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w:t>
      </w:r>
      <w:r w:rsidR="009F49FC" w:rsidRPr="008C00D6">
        <w:rPr>
          <w:rFonts w:ascii="Times New Roman" w:eastAsia="Times New Roman" w:hAnsi="Times New Roman" w:cs="Times New Roman"/>
          <w:b/>
          <w:sz w:val="24"/>
          <w:szCs w:val="24"/>
          <w:lang w:eastAsia="tr-TR"/>
        </w:rPr>
        <w:t>2</w:t>
      </w:r>
      <w:r w:rsidR="00122F0B" w:rsidRPr="008C00D6">
        <w:rPr>
          <w:rFonts w:ascii="Times New Roman" w:eastAsia="Times New Roman" w:hAnsi="Times New Roman" w:cs="Times New Roman"/>
          <w:b/>
          <w:sz w:val="24"/>
          <w:szCs w:val="24"/>
          <w:lang w:eastAsia="tr-TR"/>
        </w:rPr>
        <w:t>.2</w:t>
      </w:r>
      <w:r w:rsidR="00122F0B" w:rsidRPr="008C00D6">
        <w:rPr>
          <w:rFonts w:ascii="Times New Roman" w:eastAsia="Times New Roman" w:hAnsi="Times New Roman" w:cs="Times New Roman"/>
          <w:sz w:val="24"/>
          <w:szCs w:val="24"/>
          <w:lang w:eastAsia="tr-TR"/>
        </w:rPr>
        <w:t>.</w:t>
      </w:r>
      <w:r w:rsidR="00CF2809" w:rsidRPr="008C00D6">
        <w:rPr>
          <w:rFonts w:ascii="Times New Roman" w:eastAsia="Times New Roman" w:hAnsi="Times New Roman" w:cs="Times New Roman"/>
          <w:sz w:val="24"/>
          <w:szCs w:val="24"/>
          <w:lang w:eastAsia="tr-TR"/>
        </w:rPr>
        <w:t xml:space="preserve"> Ekonomik açıdan en avantajlı teklif, sadece fiyat esasına göre veya fiyat </w:t>
      </w:r>
      <w:proofErr w:type="gramStart"/>
      <w:r w:rsidR="00CF2809" w:rsidRPr="008C00D6">
        <w:rPr>
          <w:rFonts w:ascii="Times New Roman" w:eastAsia="Times New Roman" w:hAnsi="Times New Roman" w:cs="Times New Roman"/>
          <w:sz w:val="24"/>
          <w:szCs w:val="24"/>
          <w:lang w:eastAsia="tr-TR"/>
        </w:rPr>
        <w:t>ile birlikte</w:t>
      </w:r>
      <w:proofErr w:type="gramEnd"/>
      <w:r w:rsidR="00CF2809" w:rsidRPr="008C00D6">
        <w:rPr>
          <w:rFonts w:ascii="Times New Roman" w:eastAsia="Times New Roman" w:hAnsi="Times New Roman" w:cs="Times New Roman"/>
          <w:sz w:val="24"/>
          <w:szCs w:val="24"/>
          <w:lang w:eastAsia="tr-TR"/>
        </w:rPr>
        <w:t xml:space="preserve"> işletme ve bakım maliyeti, maliyet etkinliği, verimlilik, kalite ve teknik değer gibi fiyat dışındaki unsurlar da dikkate alınarak belirlenir. Ekonomik açıdan en avantajlı teklifin fiyat dışındaki unsurlar da dikkate alınarak belirleneceği ihalelerde, ihale/ön yeterlik dokümanında bu unsurların parasal değerleri veya nispi ağırlıkları belirlenir.</w:t>
      </w:r>
    </w:p>
    <w:p w14:paraId="76FA7CEF" w14:textId="77777777" w:rsidR="00CF2809" w:rsidRPr="008C00D6" w:rsidRDefault="009F49FC"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22</w:t>
      </w:r>
      <w:r w:rsidR="00122F0B" w:rsidRPr="008C00D6">
        <w:rPr>
          <w:rFonts w:ascii="Times New Roman" w:eastAsia="Times New Roman" w:hAnsi="Times New Roman" w:cs="Times New Roman"/>
          <w:b/>
          <w:sz w:val="24"/>
          <w:szCs w:val="24"/>
          <w:lang w:eastAsia="tr-TR"/>
        </w:rPr>
        <w:t>.3.</w:t>
      </w:r>
      <w:r w:rsidR="00CF2809" w:rsidRPr="008C00D6">
        <w:rPr>
          <w:rFonts w:ascii="Times New Roman" w:eastAsia="Times New Roman" w:hAnsi="Times New Roman" w:cs="Times New Roman"/>
          <w:sz w:val="24"/>
          <w:szCs w:val="24"/>
          <w:lang w:eastAsia="tr-TR"/>
        </w:rPr>
        <w:t xml:space="preserve"> 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14:paraId="0297E07A" w14:textId="77777777" w:rsidR="00CF2809" w:rsidRPr="008C00D6" w:rsidRDefault="009F49FC"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22</w:t>
      </w:r>
      <w:r w:rsidR="00122F0B" w:rsidRPr="008C00D6">
        <w:rPr>
          <w:rFonts w:ascii="Times New Roman" w:eastAsia="Times New Roman" w:hAnsi="Times New Roman" w:cs="Times New Roman"/>
          <w:b/>
          <w:sz w:val="24"/>
          <w:szCs w:val="24"/>
          <w:lang w:eastAsia="tr-TR"/>
        </w:rPr>
        <w:t>.4.</w:t>
      </w:r>
      <w:r w:rsidR="00CF2809" w:rsidRPr="008C00D6">
        <w:rPr>
          <w:rFonts w:ascii="Times New Roman" w:eastAsia="Times New Roman" w:hAnsi="Times New Roman" w:cs="Times New Roman"/>
          <w:sz w:val="24"/>
          <w:szCs w:val="24"/>
          <w:lang w:eastAsia="tr-TR"/>
        </w:rPr>
        <w:t xml:space="preserve"> 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 </w:t>
      </w:r>
    </w:p>
    <w:p w14:paraId="178B6158" w14:textId="77777777" w:rsidR="00CF2809" w:rsidRPr="008C00D6" w:rsidRDefault="002D2E32"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w:t>
      </w:r>
      <w:r w:rsidR="009F49FC" w:rsidRPr="008C00D6">
        <w:rPr>
          <w:rFonts w:ascii="Times New Roman" w:eastAsia="Times New Roman" w:hAnsi="Times New Roman" w:cs="Times New Roman"/>
          <w:b/>
          <w:sz w:val="24"/>
          <w:szCs w:val="24"/>
          <w:lang w:eastAsia="tr-TR"/>
        </w:rPr>
        <w:t>2</w:t>
      </w:r>
      <w:r w:rsidR="00122F0B" w:rsidRPr="008C00D6">
        <w:rPr>
          <w:rFonts w:ascii="Times New Roman" w:eastAsia="Times New Roman" w:hAnsi="Times New Roman" w:cs="Times New Roman"/>
          <w:b/>
          <w:sz w:val="24"/>
          <w:szCs w:val="24"/>
          <w:lang w:eastAsia="tr-TR"/>
        </w:rPr>
        <w:t>.5.</w:t>
      </w:r>
      <w:r w:rsidR="00CF2809" w:rsidRPr="008C00D6">
        <w:rPr>
          <w:rFonts w:ascii="Times New Roman" w:eastAsia="Times New Roman" w:hAnsi="Times New Roman" w:cs="Times New Roman"/>
          <w:sz w:val="24"/>
          <w:szCs w:val="24"/>
          <w:lang w:eastAsia="tr-TR"/>
        </w:rPr>
        <w:t xml:space="preserve"> İhale yetkilisi, karar tarihini izleyen en geç beş işgünü içinde ihale kararını onaylar veya gerekçesini açıkça belirtmek suretiyle iptal eder.</w:t>
      </w:r>
    </w:p>
    <w:p w14:paraId="59222936" w14:textId="77777777" w:rsidR="00CF2809" w:rsidRPr="008C00D6" w:rsidRDefault="002D2E32"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w:t>
      </w:r>
      <w:r w:rsidR="009F49FC" w:rsidRPr="008C00D6">
        <w:rPr>
          <w:rFonts w:ascii="Times New Roman" w:eastAsia="Times New Roman" w:hAnsi="Times New Roman" w:cs="Times New Roman"/>
          <w:b/>
          <w:sz w:val="24"/>
          <w:szCs w:val="24"/>
          <w:lang w:eastAsia="tr-TR"/>
        </w:rPr>
        <w:t>2</w:t>
      </w:r>
      <w:r w:rsidR="00122F0B" w:rsidRPr="008C00D6">
        <w:rPr>
          <w:rFonts w:ascii="Times New Roman" w:eastAsia="Times New Roman" w:hAnsi="Times New Roman" w:cs="Times New Roman"/>
          <w:b/>
          <w:sz w:val="24"/>
          <w:szCs w:val="24"/>
          <w:lang w:eastAsia="tr-TR"/>
        </w:rPr>
        <w:t>.6.</w:t>
      </w:r>
      <w:r w:rsidR="00CF2809" w:rsidRPr="008C00D6">
        <w:rPr>
          <w:rFonts w:ascii="Times New Roman" w:eastAsia="Times New Roman" w:hAnsi="Times New Roman" w:cs="Times New Roman"/>
          <w:sz w:val="24"/>
          <w:szCs w:val="24"/>
          <w:lang w:eastAsia="tr-TR"/>
        </w:rPr>
        <w:t xml:space="preserve"> İhale; kararın onaylanması halinde geçerli, iptal edilmesi halinde ise hükümsüz sayılır.</w:t>
      </w:r>
    </w:p>
    <w:p w14:paraId="0E93EEF6" w14:textId="77777777" w:rsidR="00CF2809" w:rsidRPr="008C00D6" w:rsidRDefault="009F49FC"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22</w:t>
      </w:r>
      <w:r w:rsidR="00122F0B" w:rsidRPr="008C00D6">
        <w:rPr>
          <w:rFonts w:ascii="Times New Roman" w:eastAsia="Times New Roman" w:hAnsi="Times New Roman" w:cs="Times New Roman"/>
          <w:b/>
          <w:sz w:val="24"/>
          <w:szCs w:val="24"/>
          <w:lang w:eastAsia="tr-TR"/>
        </w:rPr>
        <w:t>.7.</w:t>
      </w:r>
      <w:r w:rsidR="00CF2809" w:rsidRPr="008C00D6">
        <w:rPr>
          <w:rFonts w:ascii="Times New Roman" w:eastAsia="Times New Roman" w:hAnsi="Times New Roman" w:cs="Times New Roman"/>
          <w:sz w:val="24"/>
          <w:szCs w:val="24"/>
          <w:lang w:eastAsia="tr-TR"/>
        </w:rPr>
        <w:t xml:space="preserve"> İhale sonucu, ihale kararının ihale yetkilisi tarafından onaylandığı günü izleyen en geç üç işgünü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 </w:t>
      </w:r>
    </w:p>
    <w:p w14:paraId="5C430DE3" w14:textId="77777777" w:rsidR="00CF2809" w:rsidRPr="008C00D6" w:rsidRDefault="009F49FC"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22</w:t>
      </w:r>
      <w:r w:rsidR="00122F0B" w:rsidRPr="008C00D6">
        <w:rPr>
          <w:rFonts w:ascii="Times New Roman" w:eastAsia="Times New Roman" w:hAnsi="Times New Roman" w:cs="Times New Roman"/>
          <w:b/>
          <w:sz w:val="24"/>
          <w:szCs w:val="24"/>
          <w:lang w:eastAsia="tr-TR"/>
        </w:rPr>
        <w:t>.8.</w:t>
      </w:r>
      <w:r w:rsidR="00CF2809" w:rsidRPr="008C00D6">
        <w:rPr>
          <w:rFonts w:ascii="Times New Roman" w:eastAsia="Times New Roman" w:hAnsi="Times New Roman" w:cs="Times New Roman"/>
          <w:sz w:val="24"/>
          <w:szCs w:val="24"/>
          <w:lang w:eastAsia="tr-TR"/>
        </w:rPr>
        <w:t xml:space="preserve"> İhale sonucunun bütün isteklilere bildiriminden itibaren üç işgünü geçmedikçe sözleşme imzalanamaz.</w:t>
      </w:r>
    </w:p>
    <w:p w14:paraId="137891FD" w14:textId="77777777" w:rsidR="00CF2809" w:rsidRPr="008C00D6" w:rsidRDefault="002D2E32"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w:t>
      </w:r>
      <w:r w:rsidR="009F49FC" w:rsidRPr="008C00D6">
        <w:rPr>
          <w:rFonts w:ascii="Times New Roman" w:eastAsia="Times New Roman" w:hAnsi="Times New Roman" w:cs="Times New Roman"/>
          <w:b/>
          <w:sz w:val="24"/>
          <w:szCs w:val="24"/>
          <w:lang w:eastAsia="tr-TR"/>
        </w:rPr>
        <w:t>2</w:t>
      </w:r>
      <w:r w:rsidR="00122F0B" w:rsidRPr="008C00D6">
        <w:rPr>
          <w:rFonts w:ascii="Times New Roman" w:eastAsia="Times New Roman" w:hAnsi="Times New Roman" w:cs="Times New Roman"/>
          <w:b/>
          <w:sz w:val="24"/>
          <w:szCs w:val="24"/>
          <w:lang w:eastAsia="tr-TR"/>
        </w:rPr>
        <w:t>.9.</w:t>
      </w:r>
      <w:r w:rsidR="00CF2809" w:rsidRPr="008C00D6">
        <w:rPr>
          <w:rFonts w:ascii="Times New Roman" w:eastAsia="Times New Roman" w:hAnsi="Times New Roman" w:cs="Times New Roman"/>
          <w:sz w:val="24"/>
          <w:szCs w:val="24"/>
          <w:lang w:eastAsia="tr-TR"/>
        </w:rPr>
        <w:t xml:space="preserve"> Sekizinci fıkrada belirtilen sürenin bitimini izleyen günden itibaren üç işgünü içinde ihale üzerinde bırakılan istekliye, tebliğ tarihini izleyen on işgünü içinde kesin teminatı vermek suretiyle sözleşmeyi imzalaması hususu bildirilir.</w:t>
      </w:r>
    </w:p>
    <w:p w14:paraId="13854631" w14:textId="77777777" w:rsidR="004D6EC8" w:rsidRPr="008C00D6" w:rsidRDefault="004D6EC8" w:rsidP="008C00D6">
      <w:pPr>
        <w:tabs>
          <w:tab w:val="left" w:pos="566"/>
        </w:tabs>
        <w:spacing w:after="0" w:line="276" w:lineRule="auto"/>
        <w:jc w:val="both"/>
        <w:rPr>
          <w:rFonts w:ascii="Times New Roman" w:eastAsia="Times New Roman" w:hAnsi="Times New Roman" w:cs="Times New Roman"/>
          <w:sz w:val="24"/>
          <w:szCs w:val="24"/>
          <w:lang w:eastAsia="tr-TR"/>
        </w:rPr>
      </w:pPr>
    </w:p>
    <w:p w14:paraId="7AE290E0" w14:textId="77777777" w:rsidR="00CF2809" w:rsidRPr="008C00D6" w:rsidRDefault="00122F0B" w:rsidP="008C00D6">
      <w:pPr>
        <w:tabs>
          <w:tab w:val="left" w:pos="566"/>
        </w:tabs>
        <w:spacing w:after="0" w:line="276" w:lineRule="auto"/>
        <w:jc w:val="both"/>
        <w:rPr>
          <w:rFonts w:ascii="Times New Roman" w:eastAsia="Times New Roman" w:hAnsi="Times New Roman" w:cs="Times New Roman"/>
          <w:b/>
          <w:sz w:val="24"/>
          <w:szCs w:val="24"/>
          <w:lang w:eastAsia="tr-TR"/>
        </w:rPr>
      </w:pPr>
      <w:r w:rsidRPr="008C00D6">
        <w:rPr>
          <w:rFonts w:ascii="Times New Roman" w:eastAsia="Times New Roman" w:hAnsi="Times New Roman" w:cs="Times New Roman"/>
          <w:b/>
          <w:sz w:val="24"/>
          <w:szCs w:val="24"/>
          <w:lang w:eastAsia="tr-TR"/>
        </w:rPr>
        <w:t>Madde</w:t>
      </w:r>
      <w:r w:rsidR="009F49FC" w:rsidRPr="008C00D6">
        <w:rPr>
          <w:rFonts w:ascii="Times New Roman" w:eastAsia="Times New Roman" w:hAnsi="Times New Roman" w:cs="Times New Roman"/>
          <w:b/>
          <w:sz w:val="24"/>
          <w:szCs w:val="24"/>
          <w:lang w:eastAsia="tr-TR"/>
        </w:rPr>
        <w:t xml:space="preserve"> 23</w:t>
      </w:r>
      <w:r w:rsidR="00CF2809" w:rsidRPr="008C00D6">
        <w:rPr>
          <w:rFonts w:ascii="Times New Roman" w:eastAsia="Times New Roman" w:hAnsi="Times New Roman" w:cs="Times New Roman"/>
          <w:b/>
          <w:sz w:val="24"/>
          <w:szCs w:val="24"/>
          <w:lang w:eastAsia="tr-TR"/>
        </w:rPr>
        <w:t xml:space="preserve"> –</w:t>
      </w:r>
      <w:r w:rsidR="00CF2809" w:rsidRPr="008C00D6">
        <w:rPr>
          <w:rFonts w:ascii="Times New Roman" w:eastAsia="Times New Roman" w:hAnsi="Times New Roman" w:cs="Times New Roman"/>
          <w:sz w:val="24"/>
          <w:szCs w:val="24"/>
          <w:lang w:eastAsia="tr-TR"/>
        </w:rPr>
        <w:t xml:space="preserve"> </w:t>
      </w:r>
      <w:r w:rsidR="00CF2809" w:rsidRPr="008C00D6">
        <w:rPr>
          <w:rFonts w:ascii="Times New Roman" w:eastAsia="Times New Roman" w:hAnsi="Times New Roman" w:cs="Times New Roman"/>
          <w:b/>
          <w:sz w:val="24"/>
          <w:szCs w:val="24"/>
          <w:lang w:eastAsia="tr-TR"/>
        </w:rPr>
        <w:t xml:space="preserve">Sözleşme yapılmasında tarafların görev ve sorumluluğu </w:t>
      </w:r>
    </w:p>
    <w:p w14:paraId="60DCE1BA" w14:textId="77777777" w:rsidR="00CF2809" w:rsidRPr="008C00D6" w:rsidRDefault="009F49FC"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23</w:t>
      </w:r>
      <w:r w:rsidR="00122F0B" w:rsidRPr="008C00D6">
        <w:rPr>
          <w:rFonts w:ascii="Times New Roman" w:eastAsia="Times New Roman" w:hAnsi="Times New Roman" w:cs="Times New Roman"/>
          <w:b/>
          <w:sz w:val="24"/>
          <w:szCs w:val="24"/>
          <w:lang w:eastAsia="tr-TR"/>
        </w:rPr>
        <w:t>.</w:t>
      </w:r>
      <w:r w:rsidR="00CF2809" w:rsidRPr="008C00D6">
        <w:rPr>
          <w:rFonts w:ascii="Times New Roman" w:eastAsia="Times New Roman" w:hAnsi="Times New Roman" w:cs="Times New Roman"/>
          <w:b/>
          <w:sz w:val="24"/>
          <w:szCs w:val="24"/>
          <w:lang w:eastAsia="tr-TR"/>
        </w:rPr>
        <w:t>1</w:t>
      </w:r>
      <w:r w:rsidR="00122F0B" w:rsidRPr="008C00D6">
        <w:rPr>
          <w:rFonts w:ascii="Times New Roman" w:eastAsia="Times New Roman" w:hAnsi="Times New Roman" w:cs="Times New Roman"/>
          <w:b/>
          <w:sz w:val="24"/>
          <w:szCs w:val="24"/>
          <w:lang w:eastAsia="tr-TR"/>
        </w:rPr>
        <w:t>.</w:t>
      </w:r>
      <w:r w:rsidR="00CF2809" w:rsidRPr="008C00D6">
        <w:rPr>
          <w:rFonts w:ascii="Times New Roman" w:eastAsia="Times New Roman" w:hAnsi="Times New Roman" w:cs="Times New Roman"/>
          <w:sz w:val="24"/>
          <w:szCs w:val="24"/>
          <w:lang w:eastAsia="tr-TR"/>
        </w:rPr>
        <w:t xml:space="preserve"> İhale üzerinde kalan istekli kesin teminatı yatırarak sözleşmeyi imzalamak zorundadır. Sözleşme imzalandıktan hemen sonra geçici teminat iade edilir. Bu zorunluluklara uyulmadığı takdirde, protesto çekmeye ve hüküm almaya gerek kalmaksızın ihale üzerinde kalan isteklinin geçici teminatı gelir kaydedilir. Bu durumda vakıf yükseköğretim kurumu, ihale yetkilisince uygun görülmesi kaydıyla ekonomik açıdan en avantajlı ikinci teklif sahibi istekli ile de Yönetmelikte belirtilen hükümlere göre sözleşme imzalayabilir. Ancak ekonomik açıdan en avantajlı ikinci teklif sahibi istekli ile </w:t>
      </w:r>
      <w:r w:rsidR="002F2BCF" w:rsidRPr="008C00D6">
        <w:rPr>
          <w:rFonts w:ascii="Times New Roman" w:eastAsia="Times New Roman" w:hAnsi="Times New Roman" w:cs="Times New Roman"/>
          <w:sz w:val="24"/>
          <w:szCs w:val="24"/>
          <w:lang w:eastAsia="tr-TR"/>
        </w:rPr>
        <w:t xml:space="preserve">sözleşme imzalanabilmesi için </w:t>
      </w:r>
      <w:proofErr w:type="gramStart"/>
      <w:r w:rsidR="002F2BCF" w:rsidRPr="008C00D6">
        <w:rPr>
          <w:rFonts w:ascii="Times New Roman" w:eastAsia="Times New Roman" w:hAnsi="Times New Roman" w:cs="Times New Roman"/>
          <w:sz w:val="24"/>
          <w:szCs w:val="24"/>
          <w:lang w:eastAsia="tr-TR"/>
        </w:rPr>
        <w:t>24</w:t>
      </w:r>
      <w:r w:rsidR="00CF2809" w:rsidRPr="008C00D6">
        <w:rPr>
          <w:rFonts w:ascii="Times New Roman" w:eastAsia="Times New Roman" w:hAnsi="Times New Roman" w:cs="Times New Roman"/>
          <w:sz w:val="24"/>
          <w:szCs w:val="24"/>
          <w:lang w:eastAsia="tr-TR"/>
        </w:rPr>
        <w:t xml:space="preserve"> üncü</w:t>
      </w:r>
      <w:proofErr w:type="gramEnd"/>
      <w:r w:rsidR="00CF2809" w:rsidRPr="008C00D6">
        <w:rPr>
          <w:rFonts w:ascii="Times New Roman" w:eastAsia="Times New Roman" w:hAnsi="Times New Roman" w:cs="Times New Roman"/>
          <w:sz w:val="24"/>
          <w:szCs w:val="24"/>
          <w:lang w:eastAsia="tr-TR"/>
        </w:rPr>
        <w:t xml:space="preserve"> maddenin dokuzuncu fıkrasında belirtilen on günlük sürenin bitimini izleyen üç gün içinde ekonomik açıdan en avantajlı ikinci teklif sahibi istekliye anılan fıkrada belirtilen şekilde tebligat yapılır. Ekonomik açıdan en avantajlı ikinci teklif sahibinin de sözleşmeyi imzalamaması durumunda bu teklif sahibinin de geçici teminatı gelir kaydedilerek ihale iptal edilir.</w:t>
      </w:r>
    </w:p>
    <w:p w14:paraId="14CC7C42" w14:textId="77777777" w:rsidR="00CF2809" w:rsidRPr="008C00D6" w:rsidRDefault="009F49FC"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23</w:t>
      </w:r>
      <w:r w:rsidR="00122F0B" w:rsidRPr="008C00D6">
        <w:rPr>
          <w:rFonts w:ascii="Times New Roman" w:eastAsia="Times New Roman" w:hAnsi="Times New Roman" w:cs="Times New Roman"/>
          <w:b/>
          <w:sz w:val="24"/>
          <w:szCs w:val="24"/>
          <w:lang w:eastAsia="tr-TR"/>
        </w:rPr>
        <w:t>.2.</w:t>
      </w:r>
      <w:r w:rsidR="00CF2809" w:rsidRPr="008C00D6">
        <w:rPr>
          <w:rFonts w:ascii="Times New Roman" w:eastAsia="Times New Roman" w:hAnsi="Times New Roman" w:cs="Times New Roman"/>
          <w:sz w:val="24"/>
          <w:szCs w:val="24"/>
          <w:lang w:eastAsia="tr-TR"/>
        </w:rPr>
        <w:t xml:space="preserve"> Vakıf yükseköğretim kurumu, birinci fık</w:t>
      </w:r>
      <w:r w:rsidR="002F2BCF" w:rsidRPr="008C00D6">
        <w:rPr>
          <w:rFonts w:ascii="Times New Roman" w:eastAsia="Times New Roman" w:hAnsi="Times New Roman" w:cs="Times New Roman"/>
          <w:sz w:val="24"/>
          <w:szCs w:val="24"/>
          <w:lang w:eastAsia="tr-TR"/>
        </w:rPr>
        <w:t xml:space="preserve">rada yazılı süreler içinde ve </w:t>
      </w:r>
      <w:proofErr w:type="gramStart"/>
      <w:r w:rsidR="002F2BCF" w:rsidRPr="008C00D6">
        <w:rPr>
          <w:rFonts w:ascii="Times New Roman" w:eastAsia="Times New Roman" w:hAnsi="Times New Roman" w:cs="Times New Roman"/>
          <w:sz w:val="24"/>
          <w:szCs w:val="24"/>
          <w:lang w:eastAsia="tr-TR"/>
        </w:rPr>
        <w:t>24</w:t>
      </w:r>
      <w:r w:rsidR="00CF2809" w:rsidRPr="008C00D6">
        <w:rPr>
          <w:rFonts w:ascii="Times New Roman" w:eastAsia="Times New Roman" w:hAnsi="Times New Roman" w:cs="Times New Roman"/>
          <w:sz w:val="24"/>
          <w:szCs w:val="24"/>
          <w:lang w:eastAsia="tr-TR"/>
        </w:rPr>
        <w:t xml:space="preserve"> üncü</w:t>
      </w:r>
      <w:proofErr w:type="gramEnd"/>
      <w:r w:rsidR="00CF2809" w:rsidRPr="008C00D6">
        <w:rPr>
          <w:rFonts w:ascii="Times New Roman" w:eastAsia="Times New Roman" w:hAnsi="Times New Roman" w:cs="Times New Roman"/>
          <w:sz w:val="24"/>
          <w:szCs w:val="24"/>
          <w:lang w:eastAsia="tr-TR"/>
        </w:rPr>
        <w:t xml:space="preserve"> maddeye göre sözleşme yapılması hususunda kendisine düşen görevleri yapmakla yükümlüdür. Vakıf yükseköğretim kurumunun bu yükümlülüğü yerine getirmemesi halinde istekli, sürenin bitmesini izleyen günden itibaren en geç beş işgünü içinde, on gün süreli bir noter ihbarnamesi </w:t>
      </w:r>
      <w:r w:rsidR="00CF2809" w:rsidRPr="008C00D6">
        <w:rPr>
          <w:rFonts w:ascii="Times New Roman" w:eastAsia="Times New Roman" w:hAnsi="Times New Roman" w:cs="Times New Roman"/>
          <w:sz w:val="24"/>
          <w:szCs w:val="24"/>
          <w:lang w:eastAsia="tr-TR"/>
        </w:rPr>
        <w:lastRenderedPageBreak/>
        <w:t xml:space="preserve">ile bildirmek şartıyla taahhüdünden vazgeçebilir. Bu takdirde geçici teminat geri verilir ve istekli teminat vermek için yaptığı belgelendirilmiş giderleri istemeye hak kazanır. Bu zarar sebep olanlara tazmin ettirilir. </w:t>
      </w:r>
    </w:p>
    <w:p w14:paraId="03C7A1BC" w14:textId="77777777" w:rsidR="00BF265F" w:rsidRPr="008C00D6" w:rsidRDefault="00BF265F" w:rsidP="008C00D6">
      <w:pPr>
        <w:tabs>
          <w:tab w:val="left" w:pos="566"/>
        </w:tabs>
        <w:spacing w:after="0" w:line="276" w:lineRule="auto"/>
        <w:jc w:val="both"/>
        <w:rPr>
          <w:rFonts w:ascii="Times New Roman" w:eastAsia="Times New Roman" w:hAnsi="Times New Roman" w:cs="Times New Roman"/>
          <w:sz w:val="24"/>
          <w:szCs w:val="24"/>
          <w:lang w:eastAsia="tr-TR"/>
        </w:rPr>
      </w:pPr>
    </w:p>
    <w:p w14:paraId="1C944DCA" w14:textId="77777777" w:rsidR="006B11AB" w:rsidRPr="008C00D6" w:rsidRDefault="00122F0B" w:rsidP="008C00D6">
      <w:pPr>
        <w:tabs>
          <w:tab w:val="left" w:pos="566"/>
        </w:tabs>
        <w:spacing w:after="0" w:line="276" w:lineRule="auto"/>
        <w:jc w:val="both"/>
        <w:rPr>
          <w:rFonts w:ascii="Times New Roman" w:eastAsia="Times New Roman" w:hAnsi="Times New Roman" w:cs="Times New Roman"/>
          <w:b/>
          <w:sz w:val="24"/>
          <w:szCs w:val="24"/>
          <w:lang w:eastAsia="tr-TR"/>
        </w:rPr>
      </w:pPr>
      <w:r w:rsidRPr="008C00D6">
        <w:rPr>
          <w:rFonts w:ascii="Times New Roman" w:eastAsia="Times New Roman" w:hAnsi="Times New Roman" w:cs="Times New Roman"/>
          <w:b/>
          <w:sz w:val="24"/>
          <w:szCs w:val="24"/>
          <w:lang w:eastAsia="tr-TR"/>
        </w:rPr>
        <w:t>Madde</w:t>
      </w:r>
      <w:r w:rsidR="009F49FC" w:rsidRPr="008C00D6">
        <w:rPr>
          <w:rFonts w:ascii="Times New Roman" w:eastAsia="Times New Roman" w:hAnsi="Times New Roman" w:cs="Times New Roman"/>
          <w:b/>
          <w:sz w:val="24"/>
          <w:szCs w:val="24"/>
          <w:lang w:eastAsia="tr-TR"/>
        </w:rPr>
        <w:t xml:space="preserve"> 24</w:t>
      </w:r>
      <w:r w:rsidR="006B11AB" w:rsidRPr="008C00D6">
        <w:rPr>
          <w:rFonts w:ascii="Times New Roman" w:eastAsia="Times New Roman" w:hAnsi="Times New Roman" w:cs="Times New Roman"/>
          <w:b/>
          <w:sz w:val="24"/>
          <w:szCs w:val="24"/>
          <w:lang w:eastAsia="tr-TR"/>
        </w:rPr>
        <w:t xml:space="preserve"> – Sözleşmenin devri</w:t>
      </w:r>
    </w:p>
    <w:p w14:paraId="00790379" w14:textId="77777777" w:rsidR="006B11AB" w:rsidRPr="008C00D6" w:rsidRDefault="009F49FC"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eastAsia="Times New Roman" w:hAnsi="Times New Roman" w:cs="Times New Roman"/>
          <w:b/>
          <w:sz w:val="24"/>
          <w:szCs w:val="24"/>
          <w:lang w:eastAsia="tr-TR"/>
        </w:rPr>
        <w:t>24</w:t>
      </w:r>
      <w:r w:rsidR="00AD0147" w:rsidRPr="008C00D6">
        <w:rPr>
          <w:rFonts w:ascii="Times New Roman" w:eastAsia="Times New Roman" w:hAnsi="Times New Roman" w:cs="Times New Roman"/>
          <w:b/>
          <w:sz w:val="24"/>
          <w:szCs w:val="24"/>
          <w:lang w:eastAsia="tr-TR"/>
        </w:rPr>
        <w:t>.1.</w:t>
      </w:r>
      <w:r w:rsidR="006B11AB" w:rsidRPr="008C00D6">
        <w:rPr>
          <w:rFonts w:ascii="Times New Roman" w:eastAsia="Times New Roman" w:hAnsi="Times New Roman" w:cs="Times New Roman"/>
          <w:sz w:val="24"/>
          <w:szCs w:val="24"/>
          <w:lang w:eastAsia="tr-TR"/>
        </w:rPr>
        <w:t xml:space="preserve"> Sözleşme, SANKO Üniversitesi yazılı izni ile başkasına devredilebilir. Ancak devir alacaklarda ilk ihaledeki şartlar aranır.</w:t>
      </w:r>
    </w:p>
    <w:p w14:paraId="3D86D834" w14:textId="77777777" w:rsidR="006B11AB" w:rsidRPr="008C00D6" w:rsidRDefault="006B11AB" w:rsidP="008C00D6">
      <w:pPr>
        <w:tabs>
          <w:tab w:val="left" w:pos="566"/>
        </w:tabs>
        <w:spacing w:after="0" w:line="276" w:lineRule="auto"/>
        <w:ind w:firstLine="566"/>
        <w:jc w:val="both"/>
        <w:rPr>
          <w:rFonts w:ascii="Times New Roman" w:eastAsia="Times New Roman" w:hAnsi="Times New Roman" w:cs="Times New Roman"/>
          <w:b/>
          <w:sz w:val="24"/>
          <w:szCs w:val="24"/>
          <w:lang w:eastAsia="tr-TR"/>
        </w:rPr>
      </w:pPr>
    </w:p>
    <w:p w14:paraId="792112E9" w14:textId="77777777" w:rsidR="006B11AB" w:rsidRPr="008C00D6" w:rsidRDefault="00122F0B" w:rsidP="008C00D6">
      <w:pPr>
        <w:tabs>
          <w:tab w:val="left" w:pos="566"/>
        </w:tabs>
        <w:spacing w:after="0" w:line="276" w:lineRule="auto"/>
        <w:jc w:val="both"/>
        <w:rPr>
          <w:rFonts w:ascii="Times New Roman" w:eastAsia="Times New Roman" w:hAnsi="Times New Roman" w:cs="Times New Roman"/>
          <w:b/>
          <w:sz w:val="24"/>
          <w:szCs w:val="24"/>
          <w:lang w:eastAsia="tr-TR"/>
        </w:rPr>
      </w:pPr>
      <w:r w:rsidRPr="008C00D6">
        <w:rPr>
          <w:rFonts w:ascii="Times New Roman" w:eastAsia="Times New Roman" w:hAnsi="Times New Roman" w:cs="Times New Roman"/>
          <w:b/>
          <w:sz w:val="24"/>
          <w:szCs w:val="24"/>
          <w:lang w:eastAsia="tr-TR"/>
        </w:rPr>
        <w:t>Madde</w:t>
      </w:r>
      <w:r w:rsidR="006B11AB" w:rsidRPr="008C00D6">
        <w:rPr>
          <w:rFonts w:ascii="Times New Roman" w:eastAsia="Times New Roman" w:hAnsi="Times New Roman" w:cs="Times New Roman"/>
          <w:b/>
          <w:sz w:val="24"/>
          <w:szCs w:val="24"/>
          <w:lang w:eastAsia="tr-TR"/>
        </w:rPr>
        <w:t xml:space="preserve"> </w:t>
      </w:r>
      <w:r w:rsidR="009F49FC" w:rsidRPr="008C00D6">
        <w:rPr>
          <w:rFonts w:ascii="Times New Roman" w:eastAsia="Times New Roman" w:hAnsi="Times New Roman" w:cs="Times New Roman"/>
          <w:b/>
          <w:sz w:val="24"/>
          <w:szCs w:val="24"/>
          <w:lang w:eastAsia="tr-TR"/>
        </w:rPr>
        <w:t>25</w:t>
      </w:r>
      <w:r w:rsidR="006B11AB" w:rsidRPr="008C00D6">
        <w:rPr>
          <w:rFonts w:ascii="Times New Roman" w:eastAsia="Times New Roman" w:hAnsi="Times New Roman" w:cs="Times New Roman"/>
          <w:b/>
          <w:sz w:val="24"/>
          <w:szCs w:val="24"/>
          <w:lang w:eastAsia="tr-TR"/>
        </w:rPr>
        <w:t xml:space="preserve"> –</w:t>
      </w:r>
      <w:r w:rsidR="006B11AB" w:rsidRPr="008C00D6">
        <w:rPr>
          <w:rFonts w:ascii="Times New Roman" w:eastAsia="Times New Roman" w:hAnsi="Times New Roman" w:cs="Times New Roman"/>
          <w:sz w:val="24"/>
          <w:szCs w:val="24"/>
          <w:lang w:eastAsia="tr-TR"/>
        </w:rPr>
        <w:t xml:space="preserve"> </w:t>
      </w:r>
      <w:r w:rsidR="006B11AB" w:rsidRPr="008C00D6">
        <w:rPr>
          <w:rFonts w:ascii="Times New Roman" w:eastAsia="Times New Roman" w:hAnsi="Times New Roman" w:cs="Times New Roman"/>
          <w:b/>
          <w:sz w:val="24"/>
          <w:szCs w:val="24"/>
          <w:lang w:eastAsia="tr-TR"/>
        </w:rPr>
        <w:t>İtiraz</w:t>
      </w:r>
    </w:p>
    <w:p w14:paraId="04DF8004" w14:textId="77777777" w:rsidR="006B11AB" w:rsidRPr="008C00D6" w:rsidRDefault="009F49FC" w:rsidP="008C00D6">
      <w:pPr>
        <w:tabs>
          <w:tab w:val="left" w:pos="566"/>
        </w:tabs>
        <w:spacing w:after="0" w:line="276" w:lineRule="auto"/>
        <w:jc w:val="both"/>
        <w:rPr>
          <w:rFonts w:ascii="Times New Roman" w:hAnsi="Times New Roman" w:cs="Times New Roman"/>
          <w:sz w:val="24"/>
          <w:szCs w:val="24"/>
        </w:rPr>
      </w:pPr>
      <w:r w:rsidRPr="008C00D6">
        <w:rPr>
          <w:rFonts w:ascii="Times New Roman" w:hAnsi="Times New Roman" w:cs="Times New Roman"/>
          <w:b/>
          <w:sz w:val="24"/>
          <w:szCs w:val="24"/>
        </w:rPr>
        <w:t>25</w:t>
      </w:r>
      <w:r w:rsidR="006B11AB" w:rsidRPr="008C00D6">
        <w:rPr>
          <w:rFonts w:ascii="Times New Roman" w:hAnsi="Times New Roman" w:cs="Times New Roman"/>
          <w:b/>
          <w:sz w:val="24"/>
          <w:szCs w:val="24"/>
        </w:rPr>
        <w:t>.1.</w:t>
      </w:r>
      <w:r w:rsidR="006B11AB" w:rsidRPr="008C00D6">
        <w:rPr>
          <w:rFonts w:ascii="Times New Roman" w:hAnsi="Times New Roman" w:cs="Times New Roman"/>
          <w:sz w:val="24"/>
          <w:szCs w:val="24"/>
        </w:rPr>
        <w:t xml:space="preserve"> İhale sürecindeki hukuka aykırı işlem veya eylemler nedeniyle bir hak kaybına veya zarar uğradığını veya zarar uğramasının muhtemel olduğunu iddia edene aday veya istekliler ile istekli olabilecekler, ihale sürecindeki işlem veya eylemlerin hukuka aykırılığı iddiasıyla bu işlem veya eylemlerin farkına varıldığı veya farkına varılmış olması gereken tarihi izleyen günden itibaren idareye beş gün içinde itiraz edebilirler. </w:t>
      </w:r>
    </w:p>
    <w:p w14:paraId="0D3EC73D" w14:textId="77777777" w:rsidR="006B11AB" w:rsidRPr="008C00D6" w:rsidRDefault="009F49FC" w:rsidP="008C00D6">
      <w:pPr>
        <w:tabs>
          <w:tab w:val="left" w:pos="566"/>
        </w:tabs>
        <w:spacing w:after="0" w:line="276" w:lineRule="auto"/>
        <w:jc w:val="both"/>
        <w:rPr>
          <w:rFonts w:ascii="Times New Roman" w:hAnsi="Times New Roman" w:cs="Times New Roman"/>
          <w:sz w:val="24"/>
          <w:szCs w:val="24"/>
        </w:rPr>
      </w:pPr>
      <w:r w:rsidRPr="008C00D6">
        <w:rPr>
          <w:rFonts w:ascii="Times New Roman" w:hAnsi="Times New Roman" w:cs="Times New Roman"/>
          <w:b/>
          <w:sz w:val="24"/>
          <w:szCs w:val="24"/>
        </w:rPr>
        <w:t>25</w:t>
      </w:r>
      <w:r w:rsidR="006B11AB" w:rsidRPr="008C00D6">
        <w:rPr>
          <w:rFonts w:ascii="Times New Roman" w:hAnsi="Times New Roman" w:cs="Times New Roman"/>
          <w:b/>
          <w:sz w:val="24"/>
          <w:szCs w:val="24"/>
        </w:rPr>
        <w:t>.2.</w:t>
      </w:r>
      <w:r w:rsidR="006B11AB" w:rsidRPr="008C00D6">
        <w:rPr>
          <w:rFonts w:ascii="Times New Roman" w:hAnsi="Times New Roman" w:cs="Times New Roman"/>
          <w:sz w:val="24"/>
          <w:szCs w:val="24"/>
        </w:rPr>
        <w:t>İdare, itiraz üzerine gerekli incelemeyi yaparak on gün içinde gerekçeli bir ka</w:t>
      </w:r>
      <w:r w:rsidR="007A7C92" w:rsidRPr="008C00D6">
        <w:rPr>
          <w:rFonts w:ascii="Times New Roman" w:hAnsi="Times New Roman" w:cs="Times New Roman"/>
          <w:sz w:val="24"/>
          <w:szCs w:val="24"/>
        </w:rPr>
        <w:t>rar alır. Alınan karar, şikayetç</w:t>
      </w:r>
      <w:r w:rsidR="006B11AB" w:rsidRPr="008C00D6">
        <w:rPr>
          <w:rFonts w:ascii="Times New Roman" w:hAnsi="Times New Roman" w:cs="Times New Roman"/>
          <w:sz w:val="24"/>
          <w:szCs w:val="24"/>
        </w:rPr>
        <w:t xml:space="preserve">i ile diğer aday veya istekliler ile istekli olabileceklere karar tarihini izleyen üç gün içinde bildirilir. İlan ile ihale veya ön yeterlik dokümanına yönelik başvurular dışında istekli olabileceklere bildirim yapılmaz. </w:t>
      </w:r>
    </w:p>
    <w:p w14:paraId="3C6E21F6" w14:textId="77777777" w:rsidR="006B11AB" w:rsidRPr="008C00D6" w:rsidRDefault="00AD0147" w:rsidP="008C00D6">
      <w:pPr>
        <w:tabs>
          <w:tab w:val="left" w:pos="566"/>
        </w:tabs>
        <w:spacing w:after="0" w:line="276" w:lineRule="auto"/>
        <w:jc w:val="both"/>
        <w:rPr>
          <w:rFonts w:ascii="Times New Roman" w:hAnsi="Times New Roman" w:cs="Times New Roman"/>
          <w:sz w:val="24"/>
          <w:szCs w:val="24"/>
        </w:rPr>
      </w:pPr>
      <w:r w:rsidRPr="008C00D6">
        <w:rPr>
          <w:rFonts w:ascii="Times New Roman" w:hAnsi="Times New Roman" w:cs="Times New Roman"/>
          <w:b/>
          <w:sz w:val="24"/>
          <w:szCs w:val="24"/>
        </w:rPr>
        <w:t>2</w:t>
      </w:r>
      <w:r w:rsidR="009F49FC" w:rsidRPr="008C00D6">
        <w:rPr>
          <w:rFonts w:ascii="Times New Roman" w:hAnsi="Times New Roman" w:cs="Times New Roman"/>
          <w:b/>
          <w:sz w:val="24"/>
          <w:szCs w:val="24"/>
        </w:rPr>
        <w:t>5</w:t>
      </w:r>
      <w:r w:rsidR="006B11AB" w:rsidRPr="008C00D6">
        <w:rPr>
          <w:rFonts w:ascii="Times New Roman" w:hAnsi="Times New Roman" w:cs="Times New Roman"/>
          <w:b/>
          <w:sz w:val="24"/>
          <w:szCs w:val="24"/>
        </w:rPr>
        <w:t>.3.</w:t>
      </w:r>
      <w:r w:rsidR="006B11AB" w:rsidRPr="008C00D6">
        <w:rPr>
          <w:rFonts w:ascii="Times New Roman" w:hAnsi="Times New Roman" w:cs="Times New Roman"/>
          <w:sz w:val="24"/>
          <w:szCs w:val="24"/>
        </w:rPr>
        <w:t xml:space="preserve"> İdareye itiraz edilmesi halinde, ihaleye ilişkin tüm iş ve işlemler durur. İtiraz üzerine alınan kararın son bildirim tarihi, süresi içerisinde bir karar alınmaması halinde ise bu sürenin bitimini izleyen tarihten itibaren sözleşme imzalanamaz. </w:t>
      </w:r>
    </w:p>
    <w:p w14:paraId="6819BA0C" w14:textId="77777777" w:rsidR="0095580D" w:rsidRPr="008C00D6" w:rsidRDefault="00AD0147" w:rsidP="008C00D6">
      <w:pPr>
        <w:tabs>
          <w:tab w:val="left" w:pos="566"/>
        </w:tabs>
        <w:spacing w:after="0" w:line="276" w:lineRule="auto"/>
        <w:jc w:val="both"/>
        <w:rPr>
          <w:rFonts w:ascii="Times New Roman" w:eastAsia="Times New Roman" w:hAnsi="Times New Roman" w:cs="Times New Roman"/>
          <w:sz w:val="24"/>
          <w:szCs w:val="24"/>
          <w:lang w:eastAsia="tr-TR"/>
        </w:rPr>
      </w:pPr>
      <w:r w:rsidRPr="008C00D6">
        <w:rPr>
          <w:rFonts w:ascii="Times New Roman" w:hAnsi="Times New Roman" w:cs="Times New Roman"/>
          <w:b/>
          <w:sz w:val="24"/>
          <w:szCs w:val="24"/>
        </w:rPr>
        <w:t>2</w:t>
      </w:r>
      <w:r w:rsidR="009F49FC" w:rsidRPr="008C00D6">
        <w:rPr>
          <w:rFonts w:ascii="Times New Roman" w:hAnsi="Times New Roman" w:cs="Times New Roman"/>
          <w:b/>
          <w:sz w:val="24"/>
          <w:szCs w:val="24"/>
        </w:rPr>
        <w:t>5</w:t>
      </w:r>
      <w:r w:rsidR="006B11AB" w:rsidRPr="008C00D6">
        <w:rPr>
          <w:rFonts w:ascii="Times New Roman" w:hAnsi="Times New Roman" w:cs="Times New Roman"/>
          <w:b/>
          <w:sz w:val="24"/>
          <w:szCs w:val="24"/>
        </w:rPr>
        <w:t>.4.</w:t>
      </w:r>
      <w:r w:rsidR="006B11AB" w:rsidRPr="008C00D6">
        <w:rPr>
          <w:rFonts w:ascii="Times New Roman" w:hAnsi="Times New Roman" w:cs="Times New Roman"/>
          <w:sz w:val="24"/>
          <w:szCs w:val="24"/>
        </w:rPr>
        <w:t xml:space="preserve"> İdare tarafından itirazın hakkıyla değerlendirilmediğini düşünen aday veya istekliler ile istekli olabilecekler; itiraz dilekçeleri ve İdarenin cevabi yazısı </w:t>
      </w:r>
      <w:proofErr w:type="gramStart"/>
      <w:r w:rsidR="006B11AB" w:rsidRPr="008C00D6">
        <w:rPr>
          <w:rFonts w:ascii="Times New Roman" w:hAnsi="Times New Roman" w:cs="Times New Roman"/>
          <w:sz w:val="24"/>
          <w:szCs w:val="24"/>
        </w:rPr>
        <w:t>ile birlikte</w:t>
      </w:r>
      <w:proofErr w:type="gramEnd"/>
      <w:r w:rsidR="006B11AB" w:rsidRPr="008C00D6">
        <w:rPr>
          <w:rFonts w:ascii="Times New Roman" w:hAnsi="Times New Roman" w:cs="Times New Roman"/>
          <w:sz w:val="24"/>
          <w:szCs w:val="24"/>
        </w:rPr>
        <w:t xml:space="preserve"> Yükseköğretim Kurulu Başkanlığına bildirimde bulunabilirler. Bildirimde bulunulmuş olması ihale işlemlerini durdurmaz.</w:t>
      </w:r>
    </w:p>
    <w:p w14:paraId="3E035CD7" w14:textId="77777777" w:rsidR="007B6467" w:rsidRDefault="007B6467" w:rsidP="00B23EB9">
      <w:pPr>
        <w:spacing w:after="0" w:line="276" w:lineRule="auto"/>
        <w:rPr>
          <w:rFonts w:ascii="Times New Roman" w:hAnsi="Times New Roman" w:cs="Times New Roman"/>
          <w:b/>
          <w:sz w:val="24"/>
          <w:szCs w:val="24"/>
        </w:rPr>
      </w:pPr>
    </w:p>
    <w:p w14:paraId="220D6EF6" w14:textId="77777777" w:rsidR="006B11AB" w:rsidRPr="008C00D6" w:rsidRDefault="006B11AB" w:rsidP="008C00D6">
      <w:pPr>
        <w:spacing w:after="0" w:line="276" w:lineRule="auto"/>
        <w:jc w:val="center"/>
        <w:rPr>
          <w:rFonts w:ascii="Times New Roman" w:hAnsi="Times New Roman" w:cs="Times New Roman"/>
          <w:b/>
          <w:sz w:val="24"/>
          <w:szCs w:val="24"/>
        </w:rPr>
      </w:pPr>
      <w:r w:rsidRPr="008C00D6">
        <w:rPr>
          <w:rFonts w:ascii="Times New Roman" w:hAnsi="Times New Roman" w:cs="Times New Roman"/>
          <w:b/>
          <w:sz w:val="24"/>
          <w:szCs w:val="24"/>
        </w:rPr>
        <w:t>V- DİĞER HUSUSLAR</w:t>
      </w:r>
    </w:p>
    <w:p w14:paraId="78669873" w14:textId="77777777" w:rsidR="001804F7" w:rsidRPr="008C00D6" w:rsidRDefault="009F49FC"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Madde 26</w:t>
      </w:r>
      <w:r w:rsidR="006B11AB" w:rsidRPr="008C00D6">
        <w:rPr>
          <w:rFonts w:ascii="Times New Roman" w:hAnsi="Times New Roman" w:cs="Times New Roman"/>
          <w:b/>
          <w:sz w:val="24"/>
          <w:szCs w:val="24"/>
        </w:rPr>
        <w:t xml:space="preserve">- Ödeme </w:t>
      </w:r>
    </w:p>
    <w:p w14:paraId="5921D689" w14:textId="77777777" w:rsidR="002301D1" w:rsidRPr="002301D1" w:rsidRDefault="009F49FC" w:rsidP="002301D1">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26</w:t>
      </w:r>
      <w:r w:rsidR="006B11AB" w:rsidRPr="008C00D6">
        <w:rPr>
          <w:rFonts w:ascii="Times New Roman" w:hAnsi="Times New Roman" w:cs="Times New Roman"/>
          <w:b/>
          <w:sz w:val="24"/>
          <w:szCs w:val="24"/>
        </w:rPr>
        <w:t>.1.</w:t>
      </w:r>
      <w:r w:rsidR="006B11AB" w:rsidRPr="008C00D6">
        <w:rPr>
          <w:rFonts w:ascii="Times New Roman" w:hAnsi="Times New Roman" w:cs="Times New Roman"/>
          <w:sz w:val="24"/>
          <w:szCs w:val="24"/>
        </w:rPr>
        <w:t xml:space="preserve"> Ödeme, </w:t>
      </w:r>
      <w:r w:rsidR="002301D1" w:rsidRPr="002301D1">
        <w:rPr>
          <w:rFonts w:ascii="Times New Roman" w:hAnsi="Times New Roman" w:cs="Times New Roman"/>
          <w:sz w:val="24"/>
          <w:szCs w:val="24"/>
        </w:rPr>
        <w:t xml:space="preserve">İlk yıl kira bedeli ihale bedeli olup, takip eden yıllar kira bedelleri bir önceki kira yılı Tüketici Fiyat </w:t>
      </w:r>
      <w:proofErr w:type="gramStart"/>
      <w:r w:rsidR="002301D1" w:rsidRPr="002301D1">
        <w:rPr>
          <w:rFonts w:ascii="Times New Roman" w:hAnsi="Times New Roman" w:cs="Times New Roman"/>
          <w:sz w:val="24"/>
          <w:szCs w:val="24"/>
        </w:rPr>
        <w:t>Endeksindeki(</w:t>
      </w:r>
      <w:proofErr w:type="gramEnd"/>
      <w:r w:rsidR="002301D1" w:rsidRPr="002301D1">
        <w:rPr>
          <w:rFonts w:ascii="Times New Roman" w:hAnsi="Times New Roman" w:cs="Times New Roman"/>
          <w:sz w:val="24"/>
          <w:szCs w:val="24"/>
        </w:rPr>
        <w:t xml:space="preserve">TÜFE) 12 aylık ortalamaları değişim oranına göre artırılacaktır. Aylık kira her ayın 1 inci günü ile 5 inci günü akşamına kadar SANKO Üniversitesi </w:t>
      </w:r>
      <w:proofErr w:type="gramStart"/>
      <w:r w:rsidR="002301D1" w:rsidRPr="002301D1">
        <w:rPr>
          <w:rFonts w:ascii="Times New Roman" w:hAnsi="Times New Roman" w:cs="Times New Roman"/>
          <w:sz w:val="24"/>
          <w:szCs w:val="24"/>
        </w:rPr>
        <w:t>T.VAKIFLAR</w:t>
      </w:r>
      <w:proofErr w:type="gramEnd"/>
      <w:r w:rsidR="002301D1" w:rsidRPr="002301D1">
        <w:rPr>
          <w:rFonts w:ascii="Times New Roman" w:hAnsi="Times New Roman" w:cs="Times New Roman"/>
          <w:sz w:val="24"/>
          <w:szCs w:val="24"/>
        </w:rPr>
        <w:t xml:space="preserve"> BANKASI T.A.O. Gaziantep Kurumsal şube,</w:t>
      </w:r>
      <w:r w:rsidR="002301D1" w:rsidRPr="002301D1">
        <w:rPr>
          <w:rFonts w:ascii="Times New Roman" w:hAnsi="Times New Roman" w:cs="Times New Roman"/>
          <w:b/>
          <w:bCs/>
          <w:sz w:val="24"/>
          <w:szCs w:val="24"/>
        </w:rPr>
        <w:t xml:space="preserve"> </w:t>
      </w:r>
      <w:r w:rsidR="002301D1" w:rsidRPr="002301D1">
        <w:rPr>
          <w:rFonts w:ascii="Times New Roman" w:hAnsi="Times New Roman" w:cs="Times New Roman"/>
          <w:sz w:val="24"/>
          <w:szCs w:val="24"/>
        </w:rPr>
        <w:t xml:space="preserve">TR97 0001 5001 5800 7302 9960 82 </w:t>
      </w:r>
      <w:proofErr w:type="spellStart"/>
      <w:r w:rsidR="002301D1" w:rsidRPr="002301D1">
        <w:rPr>
          <w:rFonts w:ascii="Times New Roman" w:hAnsi="Times New Roman" w:cs="Times New Roman"/>
          <w:sz w:val="24"/>
          <w:szCs w:val="24"/>
        </w:rPr>
        <w:t>no’lu</w:t>
      </w:r>
      <w:proofErr w:type="spellEnd"/>
      <w:r w:rsidR="002301D1" w:rsidRPr="002301D1">
        <w:rPr>
          <w:rFonts w:ascii="Times New Roman" w:hAnsi="Times New Roman" w:cs="Times New Roman"/>
          <w:sz w:val="24"/>
          <w:szCs w:val="24"/>
        </w:rPr>
        <w:t xml:space="preserve"> Banka hesabına yatırılacaktır.</w:t>
      </w:r>
    </w:p>
    <w:p w14:paraId="1DAD18DA" w14:textId="0230224F" w:rsidR="001804F7" w:rsidRPr="008C00D6" w:rsidRDefault="009F49FC" w:rsidP="008C00D6">
      <w:pPr>
        <w:spacing w:after="0" w:line="276" w:lineRule="auto"/>
        <w:rPr>
          <w:rFonts w:ascii="Times New Roman" w:hAnsi="Times New Roman" w:cs="Times New Roman"/>
          <w:sz w:val="24"/>
          <w:szCs w:val="24"/>
        </w:rPr>
      </w:pPr>
      <w:r w:rsidRPr="008C00D6">
        <w:rPr>
          <w:rFonts w:ascii="Times New Roman" w:hAnsi="Times New Roman" w:cs="Times New Roman"/>
          <w:b/>
          <w:sz w:val="24"/>
          <w:szCs w:val="24"/>
        </w:rPr>
        <w:t>Madde 27</w:t>
      </w:r>
      <w:r w:rsidR="006B11AB" w:rsidRPr="008C00D6">
        <w:rPr>
          <w:rFonts w:ascii="Times New Roman" w:hAnsi="Times New Roman" w:cs="Times New Roman"/>
          <w:b/>
          <w:sz w:val="24"/>
          <w:szCs w:val="24"/>
        </w:rPr>
        <w:t>- Anlaşmazlıkların çözüm şekli</w:t>
      </w:r>
    </w:p>
    <w:p w14:paraId="149F1D58" w14:textId="77777777" w:rsidR="004D6EC8" w:rsidRPr="008C00D6" w:rsidRDefault="00AD0147" w:rsidP="008C00D6">
      <w:pPr>
        <w:spacing w:after="0" w:line="276" w:lineRule="auto"/>
        <w:rPr>
          <w:rFonts w:ascii="Times New Roman" w:hAnsi="Times New Roman" w:cs="Times New Roman"/>
          <w:b/>
          <w:sz w:val="24"/>
          <w:szCs w:val="24"/>
        </w:rPr>
      </w:pPr>
      <w:r w:rsidRPr="008C00D6">
        <w:rPr>
          <w:rFonts w:ascii="Times New Roman" w:hAnsi="Times New Roman" w:cs="Times New Roman"/>
          <w:b/>
          <w:sz w:val="24"/>
          <w:szCs w:val="24"/>
        </w:rPr>
        <w:t xml:space="preserve"> </w:t>
      </w:r>
      <w:r w:rsidR="009F49FC" w:rsidRPr="008C00D6">
        <w:rPr>
          <w:rFonts w:ascii="Times New Roman" w:hAnsi="Times New Roman" w:cs="Times New Roman"/>
          <w:b/>
          <w:sz w:val="24"/>
          <w:szCs w:val="24"/>
        </w:rPr>
        <w:t>27</w:t>
      </w:r>
      <w:r w:rsidR="006B11AB" w:rsidRPr="008C00D6">
        <w:rPr>
          <w:rFonts w:ascii="Times New Roman" w:hAnsi="Times New Roman" w:cs="Times New Roman"/>
          <w:b/>
          <w:sz w:val="24"/>
          <w:szCs w:val="24"/>
        </w:rPr>
        <w:t>.1.</w:t>
      </w:r>
      <w:r w:rsidR="006B11AB" w:rsidRPr="008C00D6">
        <w:rPr>
          <w:rFonts w:ascii="Times New Roman" w:hAnsi="Times New Roman" w:cs="Times New Roman"/>
          <w:sz w:val="24"/>
          <w:szCs w:val="24"/>
        </w:rPr>
        <w:t xml:space="preserve"> Bu sözleşme ve eklerinin uygulanmasında doğabilecek her türlü anlaşmazlığın çözümünde </w:t>
      </w:r>
      <w:r w:rsidR="00122F0B" w:rsidRPr="008C00D6">
        <w:rPr>
          <w:rFonts w:ascii="Times New Roman" w:hAnsi="Times New Roman" w:cs="Times New Roman"/>
          <w:sz w:val="24"/>
          <w:szCs w:val="24"/>
        </w:rPr>
        <w:t>Gaz</w:t>
      </w:r>
      <w:r w:rsidR="006B11AB" w:rsidRPr="008C00D6">
        <w:rPr>
          <w:rFonts w:ascii="Times New Roman" w:hAnsi="Times New Roman" w:cs="Times New Roman"/>
          <w:sz w:val="24"/>
          <w:szCs w:val="24"/>
        </w:rPr>
        <w:t>i</w:t>
      </w:r>
      <w:r w:rsidR="00122F0B" w:rsidRPr="008C00D6">
        <w:rPr>
          <w:rFonts w:ascii="Times New Roman" w:hAnsi="Times New Roman" w:cs="Times New Roman"/>
          <w:sz w:val="24"/>
          <w:szCs w:val="24"/>
        </w:rPr>
        <w:t>antep</w:t>
      </w:r>
      <w:r w:rsidR="006B11AB" w:rsidRPr="008C00D6">
        <w:rPr>
          <w:rFonts w:ascii="Times New Roman" w:hAnsi="Times New Roman" w:cs="Times New Roman"/>
          <w:sz w:val="24"/>
          <w:szCs w:val="24"/>
        </w:rPr>
        <w:t xml:space="preserve"> Mahkemeleri ve İcra Daireleri yetkilidir.</w:t>
      </w:r>
    </w:p>
    <w:sectPr w:rsidR="004D6EC8" w:rsidRPr="008C0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40A6"/>
    <w:multiLevelType w:val="hybridMultilevel"/>
    <w:tmpl w:val="730ABF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3229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4B"/>
    <w:rsid w:val="00042AE3"/>
    <w:rsid w:val="000D3575"/>
    <w:rsid w:val="000E6BD1"/>
    <w:rsid w:val="00120D4B"/>
    <w:rsid w:val="00122F0B"/>
    <w:rsid w:val="001804F7"/>
    <w:rsid w:val="00180CC1"/>
    <w:rsid w:val="001D1465"/>
    <w:rsid w:val="0021213F"/>
    <w:rsid w:val="00227877"/>
    <w:rsid w:val="002301D1"/>
    <w:rsid w:val="00252476"/>
    <w:rsid w:val="002C5C82"/>
    <w:rsid w:val="002D2E32"/>
    <w:rsid w:val="002E5176"/>
    <w:rsid w:val="002F2BCF"/>
    <w:rsid w:val="002F6D23"/>
    <w:rsid w:val="00312207"/>
    <w:rsid w:val="0038461A"/>
    <w:rsid w:val="003C2142"/>
    <w:rsid w:val="00427F76"/>
    <w:rsid w:val="0045342D"/>
    <w:rsid w:val="00471B22"/>
    <w:rsid w:val="00476EA9"/>
    <w:rsid w:val="004A418B"/>
    <w:rsid w:val="004B7D7D"/>
    <w:rsid w:val="004D193B"/>
    <w:rsid w:val="004D6EC8"/>
    <w:rsid w:val="004E6F92"/>
    <w:rsid w:val="00503D9D"/>
    <w:rsid w:val="00590F10"/>
    <w:rsid w:val="005D20FF"/>
    <w:rsid w:val="0062334D"/>
    <w:rsid w:val="006B11AB"/>
    <w:rsid w:val="00711424"/>
    <w:rsid w:val="007329F1"/>
    <w:rsid w:val="007537D7"/>
    <w:rsid w:val="007A7C92"/>
    <w:rsid w:val="007B6467"/>
    <w:rsid w:val="007C4713"/>
    <w:rsid w:val="007F0774"/>
    <w:rsid w:val="00815DCB"/>
    <w:rsid w:val="008478FC"/>
    <w:rsid w:val="00851EEE"/>
    <w:rsid w:val="008950D2"/>
    <w:rsid w:val="008A4A96"/>
    <w:rsid w:val="008A4C6C"/>
    <w:rsid w:val="008C00D6"/>
    <w:rsid w:val="008E54EE"/>
    <w:rsid w:val="00913660"/>
    <w:rsid w:val="00924C47"/>
    <w:rsid w:val="00925647"/>
    <w:rsid w:val="0095580D"/>
    <w:rsid w:val="009F49FC"/>
    <w:rsid w:val="00A51266"/>
    <w:rsid w:val="00A83651"/>
    <w:rsid w:val="00AC66FE"/>
    <w:rsid w:val="00AD0147"/>
    <w:rsid w:val="00B23EB9"/>
    <w:rsid w:val="00B450D7"/>
    <w:rsid w:val="00BE3371"/>
    <w:rsid w:val="00BE505F"/>
    <w:rsid w:val="00BF265F"/>
    <w:rsid w:val="00BF33E9"/>
    <w:rsid w:val="00C748B9"/>
    <w:rsid w:val="00CF2809"/>
    <w:rsid w:val="00DC3E1D"/>
    <w:rsid w:val="00E358EB"/>
    <w:rsid w:val="00E63771"/>
    <w:rsid w:val="00F0409D"/>
    <w:rsid w:val="00F923C0"/>
    <w:rsid w:val="00FC78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2631"/>
  <w15:chartTrackingRefBased/>
  <w15:docId w15:val="{6644C46C-645C-410F-B2A1-8A393828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2809"/>
    <w:pPr>
      <w:ind w:left="720"/>
      <w:contextualSpacing/>
    </w:pPr>
  </w:style>
  <w:style w:type="paragraph" w:styleId="BalonMetni">
    <w:name w:val="Balloon Text"/>
    <w:basedOn w:val="Normal"/>
    <w:link w:val="BalonMetniChar"/>
    <w:uiPriority w:val="99"/>
    <w:semiHidden/>
    <w:unhideWhenUsed/>
    <w:rsid w:val="002121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213F"/>
    <w:rPr>
      <w:rFonts w:ascii="Segoe UI" w:hAnsi="Segoe UI" w:cs="Segoe UI"/>
      <w:sz w:val="18"/>
      <w:szCs w:val="18"/>
    </w:rPr>
  </w:style>
  <w:style w:type="paragraph" w:styleId="GvdeMetni">
    <w:name w:val="Body Text"/>
    <w:basedOn w:val="Normal"/>
    <w:link w:val="GvdeMetniChar"/>
    <w:uiPriority w:val="99"/>
    <w:semiHidden/>
    <w:unhideWhenUsed/>
    <w:rsid w:val="00DC3E1D"/>
    <w:pPr>
      <w:overflowPunct w:val="0"/>
      <w:autoSpaceDE w:val="0"/>
      <w:autoSpaceDN w:val="0"/>
      <w:spacing w:after="0" w:line="360" w:lineRule="auto"/>
      <w:jc w:val="both"/>
    </w:pPr>
    <w:rPr>
      <w:rFonts w:ascii="Arial" w:eastAsiaTheme="minorEastAsia" w:hAnsi="Arial" w:cs="Arial"/>
      <w:b/>
      <w:bCs/>
      <w:color w:val="000000"/>
      <w:sz w:val="20"/>
      <w:szCs w:val="20"/>
      <w:lang w:eastAsia="tr-TR"/>
    </w:rPr>
  </w:style>
  <w:style w:type="character" w:customStyle="1" w:styleId="GvdeMetniChar">
    <w:name w:val="Gövde Metni Char"/>
    <w:basedOn w:val="VarsaylanParagrafYazTipi"/>
    <w:link w:val="GvdeMetni"/>
    <w:uiPriority w:val="99"/>
    <w:semiHidden/>
    <w:rsid w:val="00DC3E1D"/>
    <w:rPr>
      <w:rFonts w:ascii="Arial" w:eastAsiaTheme="minorEastAsia" w:hAnsi="Arial" w:cs="Arial"/>
      <w:b/>
      <w:bCs/>
      <w:color w:val="000000"/>
      <w:sz w:val="20"/>
      <w:szCs w:val="20"/>
      <w:lang w:eastAsia="tr-TR"/>
    </w:rPr>
  </w:style>
  <w:style w:type="character" w:customStyle="1" w:styleId="richtext">
    <w:name w:val="richtext"/>
    <w:basedOn w:val="VarsaylanParagrafYazTipi"/>
    <w:rsid w:val="00DC3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0060">
      <w:bodyDiv w:val="1"/>
      <w:marLeft w:val="0"/>
      <w:marRight w:val="0"/>
      <w:marTop w:val="0"/>
      <w:marBottom w:val="0"/>
      <w:divBdr>
        <w:top w:val="none" w:sz="0" w:space="0" w:color="auto"/>
        <w:left w:val="none" w:sz="0" w:space="0" w:color="auto"/>
        <w:bottom w:val="none" w:sz="0" w:space="0" w:color="auto"/>
        <w:right w:val="none" w:sz="0" w:space="0" w:color="auto"/>
      </w:divBdr>
    </w:div>
    <w:div w:id="1544634784">
      <w:bodyDiv w:val="1"/>
      <w:marLeft w:val="0"/>
      <w:marRight w:val="0"/>
      <w:marTop w:val="0"/>
      <w:marBottom w:val="0"/>
      <w:divBdr>
        <w:top w:val="none" w:sz="0" w:space="0" w:color="auto"/>
        <w:left w:val="none" w:sz="0" w:space="0" w:color="auto"/>
        <w:bottom w:val="none" w:sz="0" w:space="0" w:color="auto"/>
        <w:right w:val="none" w:sz="0" w:space="0" w:color="auto"/>
      </w:divBdr>
    </w:div>
    <w:div w:id="17985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FE086-EDED-4C82-B1EE-34787404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2811</Words>
  <Characters>16027</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Cengiz</dc:creator>
  <cp:keywords/>
  <dc:description/>
  <cp:lastModifiedBy>Kadir Cengiz</cp:lastModifiedBy>
  <cp:revision>4</cp:revision>
  <cp:lastPrinted>2023-08-23T07:24:00Z</cp:lastPrinted>
  <dcterms:created xsi:type="dcterms:W3CDTF">2023-08-18T12:48:00Z</dcterms:created>
  <dcterms:modified xsi:type="dcterms:W3CDTF">2023-08-23T07:25:00Z</dcterms:modified>
</cp:coreProperties>
</file>