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8C6F50" w:rsidRPr="000101DF" w:rsidP="008C6F50" w14:paraId="4B292505" w14:textId="77777777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0101DF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I- ÖĞRENCİ BİLGİLERİ</w:t>
        <w:tab/>
      </w:r>
    </w:p>
    <w:tbl>
      <w:tblPr>
        <w:tblpPr w:leftFromText="141" w:rightFromText="141" w:vertAnchor="text" w:horzAnchor="margin" w:tblpXSpec="center" w:tblpY="143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9"/>
        <w:gridCol w:w="284"/>
        <w:gridCol w:w="3685"/>
        <w:gridCol w:w="1559"/>
        <w:gridCol w:w="284"/>
        <w:gridCol w:w="3638"/>
      </w:tblGrid>
      <w:tr w14:paraId="3A5B2D8F" w14:textId="77777777" w:rsidTr="00351531">
        <w:tblPrEx>
          <w:tblW w:w="10589" w:type="dxa"/>
          <w:tblLayout w:type="fixed"/>
          <w:tblLook w:val="0000"/>
        </w:tblPrEx>
        <w:trPr>
          <w:trHeight w:val="437"/>
        </w:trPr>
        <w:tc>
          <w:tcPr>
            <w:tcW w:w="1139" w:type="dxa"/>
            <w:vAlign w:val="center"/>
          </w:tcPr>
          <w:p w:rsidR="008C6F50" w:rsidRPr="000101DF" w:rsidP="00D04B8C" w14:paraId="047E12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permStart w:id="0" w:colFirst="2" w:colLast="2" w:edGrp="everyone"/>
            <w:permStart w:id="1" w:colFirst="5" w:colLast="5" w:edGrp="everyone"/>
            <w:r w:rsidRPr="000101D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84" w:type="dxa"/>
            <w:vAlign w:val="center"/>
          </w:tcPr>
          <w:p w:rsidR="008C6F50" w:rsidRPr="000101DF" w:rsidP="00D04B8C" w14:paraId="73AAB2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4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:</w:t>
            </w:r>
          </w:p>
        </w:tc>
        <w:tc>
          <w:tcPr>
            <w:tcW w:w="3685" w:type="dxa"/>
            <w:vAlign w:val="center"/>
          </w:tcPr>
          <w:p w:rsidR="008C6F50" w:rsidRPr="000101DF" w:rsidP="00D04B8C" w14:paraId="7688D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8C6F50" w:rsidRPr="000101DF" w:rsidP="00D04B8C" w14:paraId="7B857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4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Anabilim Dalı</w:t>
            </w:r>
          </w:p>
        </w:tc>
        <w:tc>
          <w:tcPr>
            <w:tcW w:w="284" w:type="dxa"/>
            <w:vAlign w:val="center"/>
          </w:tcPr>
          <w:p w:rsidR="008C6F50" w:rsidRPr="000101DF" w:rsidP="00D04B8C" w14:paraId="4A41F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:</w:t>
            </w:r>
          </w:p>
        </w:tc>
        <w:tc>
          <w:tcPr>
            <w:tcW w:w="3638" w:type="dxa"/>
            <w:vAlign w:val="center"/>
          </w:tcPr>
          <w:p w:rsidR="008C6F50" w:rsidRPr="000101DF" w:rsidP="00D04B8C" w14:paraId="60691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4"/>
                  <w:lang w:eastAsia="tr-TR"/>
                </w:rPr>
                <w:id w:val="1977954174"/>
                <w:placeholder>
                  <w:docPart w:val="8C9E6ECBE2F24C7DAFB5BCD874327B3B"/>
                </w:placeholder>
                <w:showingPlcHdr/>
                <w:dropDownList>
                  <w:listItem w:value="Bir öğe seçin."/>
                  <w:listItem w:value="Hemşirelik AD" w:displayText="Hemşirelik AD"/>
                  <w:listItem w:value="Moleküler Tıp AD" w:displayText="Moleküler Tıp AD"/>
                  <w:listItem w:value="Fizyoterapi ve Rehabilitasyon AD" w:displayText="Fizyoterapi ve Rehabilitasyon AD"/>
                  <w:listItem w:value="Biyolojik ve Biyomedikal Bilimler AD" w:displayText="Biyolojik ve Biyomedikal Bilimler AD"/>
                  <w:listItem w:value="Tıbbi Mikrobiyoloji AD" w:displayText="Tıbbi Mikrobiyoloji AD"/>
                  <w:listItem w:value="Biyoistatistik AD" w:displayText="Biyoistatistik AD"/>
                  <w:listItem w:value="Beslenme ve Diyeyetik AD" w:displayText="Beslenme ve Diyeyetik AD"/>
                  <w:listItem w:value="Tıbbi Biyokimya AD" w:displayText="Tıbbi Biyokimya AD"/>
                  <w:listItem w:value="Anatomi AD" w:displayText="Anatomi AD"/>
                </w:dropDownList>
              </w:sdtPr>
              <w:sdtContent>
                <w:r w:rsidRPr="000101DF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tr-TR"/>
                  </w:rPr>
                  <w:t>Bir öğe seçin.</w:t>
                </w:r>
              </w:sdtContent>
            </w:sdt>
          </w:p>
        </w:tc>
      </w:tr>
      <w:tr w14:paraId="07BE213E" w14:textId="77777777" w:rsidTr="00351531">
        <w:tblPrEx>
          <w:tblW w:w="10589" w:type="dxa"/>
          <w:tblLayout w:type="fixed"/>
          <w:tblLook w:val="0000"/>
        </w:tblPrEx>
        <w:trPr>
          <w:trHeight w:val="437"/>
        </w:trPr>
        <w:tc>
          <w:tcPr>
            <w:tcW w:w="1139" w:type="dxa"/>
            <w:vAlign w:val="center"/>
          </w:tcPr>
          <w:p w:rsidR="008C6F50" w:rsidRPr="000101DF" w:rsidP="00D04B8C" w14:paraId="56EF9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permStart w:id="2" w:colFirst="2" w:colLast="2" w:edGrp="everyone"/>
            <w:permStart w:id="3" w:colFirst="5" w:colLast="5" w:edGrp="everyone"/>
            <w:permEnd w:id="0"/>
            <w:permEnd w:id="1"/>
            <w:r w:rsidRPr="000101D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284" w:type="dxa"/>
            <w:vAlign w:val="center"/>
          </w:tcPr>
          <w:p w:rsidR="008C6F50" w:rsidRPr="000101DF" w:rsidP="00D04B8C" w14:paraId="40EA03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4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:</w:t>
            </w:r>
          </w:p>
        </w:tc>
        <w:tc>
          <w:tcPr>
            <w:tcW w:w="3685" w:type="dxa"/>
            <w:vAlign w:val="center"/>
          </w:tcPr>
          <w:p w:rsidR="008C6F50" w:rsidRPr="000101DF" w:rsidP="00D04B8C" w14:paraId="6C8A0B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8C6F50" w:rsidRPr="000101DF" w:rsidP="00D04B8C" w14:paraId="06F1B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4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284" w:type="dxa"/>
            <w:vAlign w:val="center"/>
          </w:tcPr>
          <w:p w:rsidR="008C6F50" w:rsidRPr="000101DF" w:rsidP="00D04B8C" w14:paraId="02D8C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:</w:t>
            </w:r>
          </w:p>
        </w:tc>
        <w:tc>
          <w:tcPr>
            <w:tcW w:w="3638" w:type="dxa"/>
            <w:vAlign w:val="center"/>
          </w:tcPr>
          <w:p w:rsidR="008C6F50" w:rsidRPr="000101DF" w:rsidP="00D04B8C" w14:paraId="510D56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4"/>
                  <w:lang w:eastAsia="tr-TR"/>
                </w:rPr>
                <w:id w:val="1345049493"/>
                <w:placeholder>
                  <w:docPart w:val="DFE20BFD0D4A4F2A910CFBEC117DA2B6"/>
                </w:placeholder>
                <w:showingPlcHdr/>
                <w:dropDownList>
                  <w:listItem w:value="Bir öğe seçin."/>
                  <w:listItem w:value="Hemşirelik Tezli (Halk Sağlığı Hemşireliği)" w:displayText="Hemşirelik Tezli (Halk Sağlığı Hemşireliği)"/>
                  <w:listItem w:value="Hemşirelik Tezli (İç Hastalıkları Hemşireliği)" w:displayText="Hemşirelik Tezli (İç Hastalıkları Hemşireliği)"/>
                  <w:listItem w:value="Hemşirelik Tezli (Doğum ve Kadın Hastalıkları  Hemşireliği)" w:displayText="Hemşirelik Tezli (Doğum ve Kadın Hastalıkları  Hemşireliği)"/>
                  <w:listItem w:value="Hemşirelik Tezli (Cerrahi Hastalıkları Hemşireliği)" w:displayText="Hemşirelik Tezli (Cerrahi Hastalıkları Hemşireliği)"/>
                  <w:listItem w:value="Hemşirelik Tezli (Psikiyatri Hemşireliği)" w:displayText="Hemşirelik Tezli (Psikiyatri Hemşireliği)"/>
                  <w:listItem w:value="Hemşirelik Tezli (Hemşirelik Esasları)" w:displayText="Hemşirelik Tezli (Hemşirelik Esasları)"/>
                  <w:listItem w:value="Moleküler Tıp Tezli" w:displayText="Moleküler Tıp Tezli"/>
                  <w:listItem w:value="Fizyoterapi ve Rehabilitasyon Tezli" w:displayText="Fizyoterapi ve Rehabilitasyon Tezli"/>
                  <w:listItem w:value="Biyolojik ve Biyomedikal Bilimler Tezli" w:displayText="Biyolojik ve Biyomedikal Bilimler Tezli"/>
                  <w:listItem w:value="Tıbbi Mikrobiyoloji Tezli" w:displayText="Tıbbi Mikrobiyoloji Tezli"/>
                  <w:listItem w:value="Biyoistatistik" w:displayText="Biyoistatistik"/>
                  <w:listItem w:value="Beslenme ve Diyetetik" w:displayText="Beslenme ve Diyetetik"/>
                  <w:listItem w:value="Tıbbi Biyokimya" w:displayText="Tıbbi Biyokimya"/>
                  <w:listItem w:value="Anatomi" w:displayText="Anatomi"/>
                </w:dropDownList>
              </w:sdtPr>
              <w:sdtContent>
                <w:r w:rsidRPr="000101DF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tr-TR"/>
                  </w:rPr>
                  <w:t>Bir öğe seçin.</w:t>
                </w:r>
              </w:sdtContent>
            </w:sdt>
          </w:p>
        </w:tc>
      </w:tr>
      <w:tr w14:paraId="24906D98" w14:textId="77777777" w:rsidTr="00351531">
        <w:tblPrEx>
          <w:tblW w:w="10589" w:type="dxa"/>
          <w:tblLayout w:type="fixed"/>
          <w:tblLook w:val="0000"/>
        </w:tblPrEx>
        <w:trPr>
          <w:trHeight w:val="437"/>
        </w:trPr>
        <w:tc>
          <w:tcPr>
            <w:tcW w:w="1139" w:type="dxa"/>
            <w:vAlign w:val="center"/>
          </w:tcPr>
          <w:p w:rsidR="008C6F50" w:rsidRPr="000101DF" w:rsidP="00D04B8C" w14:paraId="240DE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4"/>
                <w:lang w:eastAsia="tr-TR"/>
              </w:rPr>
            </w:pPr>
            <w:permStart w:id="4" w:colFirst="2" w:colLast="2" w:edGrp="everyone"/>
            <w:permStart w:id="5" w:colFirst="5" w:colLast="5" w:edGrp="everyone"/>
            <w:permEnd w:id="2"/>
            <w:permEnd w:id="3"/>
            <w:r w:rsidRPr="000101D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84" w:type="dxa"/>
            <w:vAlign w:val="center"/>
          </w:tcPr>
          <w:p w:rsidR="008C6F50" w:rsidRPr="000101DF" w:rsidP="00D04B8C" w14:paraId="453B19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4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:</w:t>
            </w:r>
          </w:p>
        </w:tc>
        <w:tc>
          <w:tcPr>
            <w:tcW w:w="3685" w:type="dxa"/>
            <w:vAlign w:val="center"/>
          </w:tcPr>
          <w:p w:rsidR="008C6F50" w:rsidRPr="000101DF" w:rsidP="00D04B8C" w14:paraId="074E34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8C6F50" w:rsidRPr="000101DF" w:rsidP="00D04B8C" w14:paraId="5E4EF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4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Statüsü</w:t>
            </w:r>
          </w:p>
        </w:tc>
        <w:tc>
          <w:tcPr>
            <w:tcW w:w="284" w:type="dxa"/>
            <w:vAlign w:val="center"/>
          </w:tcPr>
          <w:p w:rsidR="008C6F50" w:rsidRPr="000101DF" w:rsidP="00D04B8C" w14:paraId="1719B2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101D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4"/>
              <w:lang w:eastAsia="tr-TR"/>
            </w:rPr>
            <w:id w:val="-319116921"/>
            <w:placeholder>
              <w:docPart w:val="F5852F59664E4617A88D3CBB8F3B0D4A"/>
            </w:placeholder>
            <w:showingPlcHdr/>
            <w:dropDownList>
              <w:listItem w:value="Bir öğe seçin."/>
              <w:listItem w:value="Yüksek Lisans" w:displayText="Yüksek Lisans"/>
              <w:listItem w:value="Doktora" w:displayText="Doktora"/>
            </w:dropDownList>
          </w:sdtPr>
          <w:sdtContent>
            <w:tc>
              <w:tcPr>
                <w:tcW w:w="3638" w:type="dxa"/>
                <w:vAlign w:val="center"/>
              </w:tcPr>
              <w:p w:rsidR="008C6F50" w:rsidRPr="000101DF" w:rsidP="00D04B8C" w14:paraId="4FEF25F8" w14:textId="7777777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4"/>
                    <w:lang w:eastAsia="tr-TR"/>
                  </w:rPr>
                </w:pPr>
                <w:r w:rsidRPr="000101DF">
                  <w:rPr>
                    <w:rFonts w:ascii="Times New Roman" w:eastAsia="Calibri" w:hAnsi="Times New Roman" w:cs="Times New Roman"/>
                    <w:color w:val="808080"/>
                    <w:sz w:val="24"/>
                    <w:szCs w:val="24"/>
                    <w:lang w:eastAsia="tr-TR"/>
                  </w:rPr>
                  <w:t>Bir öğe seçin.</w:t>
                </w:r>
              </w:p>
            </w:tc>
          </w:sdtContent>
        </w:sdt>
      </w:tr>
    </w:tbl>
    <w:permEnd w:id="4"/>
    <w:permEnd w:id="5"/>
    <w:p w:rsidR="008C6F50" w:rsidRPr="000101DF" w:rsidP="008C6F50" w14:paraId="53C9132B" w14:textId="7777777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eastAsia="tr-TR"/>
        </w:rPr>
      </w:pPr>
      <w:r w:rsidRPr="000101DF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1093471</wp:posOffset>
                </wp:positionV>
                <wp:extent cx="6762750" cy="0"/>
                <wp:effectExtent l="0" t="0" r="0" b="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0.1pt,86.1pt" to="492.4pt,86.1pt" strokeweight="1.5pt"/>
            </w:pict>
          </mc:Fallback>
        </mc:AlternateContent>
      </w:r>
    </w:p>
    <w:p w:rsidR="008C6F50" w:rsidRPr="000101DF" w:rsidP="008C6F50" w14:paraId="63F1463D" w14:textId="7777777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0101DF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      </w:t>
      </w:r>
    </w:p>
    <w:p w:rsidR="008C6F50" w:rsidRPr="00470C00" w:rsidP="008C6F50" w14:paraId="3A208866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7252EF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II- TEZ BAŞLIĞI BİLGİLERİ</w:t>
      </w:r>
    </w:p>
    <w:p w:rsidR="008C6F50" w:rsidRPr="00470C00" w:rsidP="008C6F50" w14:paraId="0D1D7CA9" w14:textId="7777777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P="008C6F50" w14:paraId="3F441D6F" w14:textId="056685A0">
      <w:pPr>
        <w:tabs>
          <w:tab w:val="left" w:pos="708"/>
          <w:tab w:val="left" w:pos="1980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Eski Tez Adı</w:t>
        <w:tab/>
        <w:tab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 xml:space="preserve">: </w:t>
      </w:r>
      <w:permStart w:id="6" w:edGrp="everyone"/>
      <w:r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 xml:space="preserve">                                                                                     </w:t>
      </w:r>
      <w:permEnd w:id="6"/>
    </w:p>
    <w:p w:rsidR="008C6F50" w:rsidRPr="007252EF" w:rsidP="008C6F50" w14:paraId="332A1473" w14:textId="77777777">
      <w:pPr>
        <w:tabs>
          <w:tab w:val="left" w:pos="708"/>
          <w:tab w:val="left" w:pos="1980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P="008C6F50" w14:paraId="705F538B" w14:textId="7777777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P="008C6F50" w14:paraId="1414FE8C" w14:textId="4B14B4D9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 xml:space="preserve">Tez Savunma Sınav Jüri Üyeleri Tarafdından Önerilen Yeni Tez Adı     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 xml:space="preserve">: </w:t>
      </w:r>
      <w:permStart w:id="7" w:edGrp="everyone"/>
      <w:r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 xml:space="preserve">                                                                                     </w:t>
      </w:r>
      <w:permEnd w:id="7"/>
    </w:p>
    <w:p w:rsidR="008C6F50" w:rsidP="008C6F50" w14:paraId="04760EDD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8C6F50" w:rsidP="008C6F50" w14:paraId="4024EB22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RPr="007252EF" w:rsidP="008C6F50" w14:paraId="635D4FB1" w14:textId="556061DB">
      <w:pPr>
        <w:spacing w:after="0" w:line="240" w:lineRule="auto"/>
        <w:ind w:left="-709" w:right="-1134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0101DF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186055</wp:posOffset>
                </wp:positionV>
                <wp:extent cx="6762750" cy="0"/>
                <wp:effectExtent l="0" t="0" r="0" b="0"/>
                <wp:wrapNone/>
                <wp:docPr id="405767754" name="Düz Bağlayıcı 4057677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0576775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40.1pt,14.65pt" to="492.4pt,14.65pt" strokeweight="1.5pt"/>
            </w:pict>
          </mc:Fallback>
        </mc:AlternateContent>
      </w:r>
    </w:p>
    <w:p w:rsidR="008C6F50" w:rsidRPr="007252EF" w:rsidP="008C6F50" w14:paraId="0DC71910" w14:textId="19F133E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P="008C6F50" w14:paraId="2A193389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RPr="00470C00" w:rsidP="008C6F50" w14:paraId="23DAD581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7252EF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III- TEZ BAŞLIĞI BİLGİLERİ</w:t>
      </w:r>
    </w:p>
    <w:p w:rsidR="008C6F50" w:rsidRPr="007252EF" w:rsidP="008C6F50" w14:paraId="1D3D7B53" w14:textId="7777777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tbl>
      <w:tblPr>
        <w:tblStyle w:val="TableGrid"/>
        <w:tblW w:w="10632" w:type="dxa"/>
        <w:jc w:val="center"/>
        <w:tblLook w:val="04A0"/>
      </w:tblPr>
      <w:tblGrid>
        <w:gridCol w:w="2121"/>
        <w:gridCol w:w="2722"/>
        <w:gridCol w:w="3207"/>
        <w:gridCol w:w="2582"/>
      </w:tblGrid>
      <w:tr w14:paraId="18931819" w14:textId="77777777" w:rsidTr="00351531">
        <w:tblPrEx>
          <w:tblW w:w="10632" w:type="dxa"/>
          <w:tblLook w:val="04A0"/>
        </w:tblPrEx>
        <w:trPr>
          <w:trHeight w:val="387"/>
        </w:trPr>
        <w:tc>
          <w:tcPr>
            <w:tcW w:w="2121" w:type="dxa"/>
            <w:vAlign w:val="center"/>
          </w:tcPr>
          <w:p w:rsidR="008C6F50" w:rsidRPr="000101DF" w:rsidP="00D04B8C" w14:paraId="5AB0E13D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Jüri Üyeleri</w:t>
            </w:r>
          </w:p>
        </w:tc>
        <w:tc>
          <w:tcPr>
            <w:tcW w:w="2722" w:type="dxa"/>
            <w:vAlign w:val="center"/>
          </w:tcPr>
          <w:p w:rsidR="008C6F50" w:rsidRPr="000101DF" w:rsidP="00D04B8C" w14:paraId="4EBDC2F1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Unvanı, Adı - Soyadı</w:t>
            </w:r>
          </w:p>
        </w:tc>
        <w:tc>
          <w:tcPr>
            <w:tcW w:w="3207" w:type="dxa"/>
            <w:vAlign w:val="center"/>
          </w:tcPr>
          <w:p w:rsidR="008C6F50" w:rsidRPr="000101DF" w:rsidP="00D04B8C" w14:paraId="60EC72F6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Üniversitesi / Anabilim Dalı</w:t>
            </w:r>
          </w:p>
        </w:tc>
        <w:tc>
          <w:tcPr>
            <w:tcW w:w="2582" w:type="dxa"/>
            <w:vAlign w:val="center"/>
          </w:tcPr>
          <w:p w:rsidR="008C6F50" w:rsidRPr="000101DF" w:rsidP="00D04B8C" w14:paraId="6A033848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İmza</w:t>
            </w:r>
          </w:p>
        </w:tc>
      </w:tr>
      <w:tr w14:paraId="043BB85D" w14:textId="77777777" w:rsidTr="00351531">
        <w:tblPrEx>
          <w:tblW w:w="10632" w:type="dxa"/>
          <w:tblLook w:val="04A0"/>
        </w:tblPrEx>
        <w:trPr>
          <w:trHeight w:val="872"/>
        </w:trPr>
        <w:tc>
          <w:tcPr>
            <w:tcW w:w="2121" w:type="dxa"/>
            <w:vAlign w:val="center"/>
          </w:tcPr>
          <w:p w:rsidR="008C6F50" w:rsidRPr="000101DF" w:rsidP="00D04B8C" w14:paraId="5E1026CF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permStart w:id="8" w:colFirst="1" w:colLast="1" w:edGrp="everyone"/>
            <w:permStart w:id="9" w:colFirst="2" w:colLast="2" w:edGrp="everyone"/>
            <w:permStart w:id="10" w:colFirst="3" w:colLast="3" w:edGrp="everyone"/>
          </w:p>
          <w:p w:rsidR="008C6F50" w:rsidRPr="000101DF" w:rsidP="00D04B8C" w14:paraId="2CADC817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Üye</w:t>
            </w:r>
          </w:p>
          <w:p w:rsidR="008C6F50" w:rsidRPr="000101DF" w:rsidP="00D04B8C" w14:paraId="21E1DB9F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(Danışman)</w:t>
            </w:r>
          </w:p>
        </w:tc>
        <w:tc>
          <w:tcPr>
            <w:tcW w:w="2722" w:type="dxa"/>
            <w:vAlign w:val="center"/>
          </w:tcPr>
          <w:p w:rsidR="008C6F50" w:rsidRPr="000101DF" w:rsidP="00D04B8C" w14:paraId="70B31E41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8C6F50" w:rsidRPr="000101DF" w:rsidP="00D04B8C" w14:paraId="229C85FF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82" w:type="dxa"/>
            <w:vAlign w:val="center"/>
          </w:tcPr>
          <w:p w:rsidR="008C6F50" w:rsidRPr="000101DF" w:rsidP="00D04B8C" w14:paraId="69CD4E24" w14:textId="7777777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14:paraId="52C2988F" w14:textId="77777777" w:rsidTr="00351531">
        <w:tblPrEx>
          <w:tblW w:w="10632" w:type="dxa"/>
          <w:tblLook w:val="04A0"/>
        </w:tblPrEx>
        <w:tc>
          <w:tcPr>
            <w:tcW w:w="2121" w:type="dxa"/>
            <w:vAlign w:val="center"/>
          </w:tcPr>
          <w:p w:rsidR="008C6F50" w:rsidRPr="000101DF" w:rsidP="00D04B8C" w14:paraId="021C6FE0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permStart w:id="11" w:colFirst="1" w:colLast="1" w:edGrp="everyone"/>
            <w:permStart w:id="12" w:colFirst="2" w:colLast="2" w:edGrp="everyone"/>
            <w:permStart w:id="13" w:colFirst="3" w:colLast="3" w:edGrp="everyone"/>
            <w:permEnd w:id="8"/>
            <w:permEnd w:id="9"/>
            <w:permEnd w:id="10"/>
          </w:p>
          <w:p w:rsidR="008C6F50" w:rsidRPr="000101DF" w:rsidP="00D04B8C" w14:paraId="17FC9EAC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Üye</w:t>
            </w:r>
          </w:p>
          <w:p w:rsidR="008C6F50" w:rsidRPr="000101DF" w:rsidP="00D04B8C" w14:paraId="515FEC1A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22" w:type="dxa"/>
            <w:vAlign w:val="center"/>
          </w:tcPr>
          <w:p w:rsidR="008C6F50" w:rsidRPr="000101DF" w:rsidP="00D04B8C" w14:paraId="67F17417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8C6F50" w:rsidRPr="000101DF" w:rsidP="00D04B8C" w14:paraId="34FF7D9C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82" w:type="dxa"/>
            <w:vAlign w:val="center"/>
          </w:tcPr>
          <w:p w:rsidR="008C6F50" w:rsidRPr="000101DF" w:rsidP="00D04B8C" w14:paraId="488288B0" w14:textId="7777777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14:paraId="65CBC630" w14:textId="77777777" w:rsidTr="00351531">
        <w:tblPrEx>
          <w:tblW w:w="10632" w:type="dxa"/>
          <w:tblLook w:val="04A0"/>
        </w:tblPrEx>
        <w:tc>
          <w:tcPr>
            <w:tcW w:w="2121" w:type="dxa"/>
            <w:vAlign w:val="center"/>
          </w:tcPr>
          <w:p w:rsidR="008C6F50" w:rsidRPr="000101DF" w:rsidP="00D04B8C" w14:paraId="0E6390E0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permStart w:id="14" w:colFirst="1" w:colLast="1" w:edGrp="everyone"/>
            <w:permStart w:id="15" w:colFirst="2" w:colLast="2" w:edGrp="everyone"/>
            <w:permStart w:id="16" w:colFirst="3" w:colLast="3" w:edGrp="everyone"/>
            <w:permEnd w:id="11"/>
            <w:permEnd w:id="12"/>
            <w:permEnd w:id="13"/>
          </w:p>
          <w:p w:rsidR="008C6F50" w:rsidRPr="000101DF" w:rsidP="00D04B8C" w14:paraId="1CB99C92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Üye</w:t>
            </w:r>
          </w:p>
          <w:p w:rsidR="008C6F50" w:rsidRPr="000101DF" w:rsidP="00D04B8C" w14:paraId="17B8538D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22" w:type="dxa"/>
            <w:vAlign w:val="center"/>
          </w:tcPr>
          <w:p w:rsidR="008C6F50" w:rsidRPr="000101DF" w:rsidP="00D04B8C" w14:paraId="1569F8C7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8C6F50" w:rsidRPr="000101DF" w:rsidP="00D04B8C" w14:paraId="1D79B8BF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82" w:type="dxa"/>
            <w:vAlign w:val="center"/>
          </w:tcPr>
          <w:p w:rsidR="008C6F50" w:rsidRPr="000101DF" w:rsidP="00D04B8C" w14:paraId="61B131AE" w14:textId="7777777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14:paraId="2D7BE104" w14:textId="77777777" w:rsidTr="00351531">
        <w:tblPrEx>
          <w:tblW w:w="10632" w:type="dxa"/>
          <w:tblLook w:val="04A0"/>
        </w:tblPrEx>
        <w:tc>
          <w:tcPr>
            <w:tcW w:w="2121" w:type="dxa"/>
            <w:vAlign w:val="center"/>
          </w:tcPr>
          <w:p w:rsidR="008C6F50" w:rsidRPr="000101DF" w:rsidP="00D04B8C" w14:paraId="557F0171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permStart w:id="17" w:colFirst="1" w:colLast="1" w:edGrp="everyone"/>
            <w:permStart w:id="18" w:colFirst="2" w:colLast="2" w:edGrp="everyone"/>
            <w:permStart w:id="19" w:colFirst="3" w:colLast="3" w:edGrp="everyone"/>
            <w:permEnd w:id="14"/>
            <w:permEnd w:id="15"/>
            <w:permEnd w:id="16"/>
          </w:p>
          <w:p w:rsidR="008C6F50" w:rsidRPr="000101DF" w:rsidP="00D04B8C" w14:paraId="04673C5F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Üye</w:t>
            </w:r>
          </w:p>
          <w:p w:rsidR="008C6F50" w:rsidRPr="000101DF" w:rsidP="00D04B8C" w14:paraId="0783C6B5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22" w:type="dxa"/>
            <w:vAlign w:val="center"/>
          </w:tcPr>
          <w:p w:rsidR="008C6F50" w:rsidRPr="000101DF" w:rsidP="00D04B8C" w14:paraId="656AB816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8C6F50" w:rsidRPr="000101DF" w:rsidP="00D04B8C" w14:paraId="4A2515E2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82" w:type="dxa"/>
            <w:vAlign w:val="center"/>
          </w:tcPr>
          <w:p w:rsidR="008C6F50" w:rsidRPr="000101DF" w:rsidP="00D04B8C" w14:paraId="0BC55C8A" w14:textId="7777777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14:paraId="07B37291" w14:textId="77777777" w:rsidTr="00351531">
        <w:tblPrEx>
          <w:tblW w:w="10632" w:type="dxa"/>
          <w:tblLook w:val="04A0"/>
        </w:tblPrEx>
        <w:tc>
          <w:tcPr>
            <w:tcW w:w="2121" w:type="dxa"/>
            <w:vAlign w:val="center"/>
          </w:tcPr>
          <w:p w:rsidR="008C6F50" w:rsidRPr="000101DF" w:rsidP="00D04B8C" w14:paraId="047429DA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permStart w:id="20" w:colFirst="1" w:colLast="1" w:edGrp="everyone"/>
            <w:permStart w:id="21" w:colFirst="2" w:colLast="2" w:edGrp="everyone"/>
            <w:permStart w:id="22" w:colFirst="3" w:colLast="3" w:edGrp="everyone"/>
            <w:permEnd w:id="17"/>
            <w:permEnd w:id="18"/>
            <w:permEnd w:id="19"/>
          </w:p>
          <w:p w:rsidR="008C6F50" w:rsidRPr="000101DF" w:rsidP="00D04B8C" w14:paraId="77764A09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Üye</w:t>
            </w:r>
          </w:p>
          <w:p w:rsidR="008C6F50" w:rsidRPr="000101DF" w:rsidP="00D04B8C" w14:paraId="1003442B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22" w:type="dxa"/>
            <w:vAlign w:val="center"/>
          </w:tcPr>
          <w:p w:rsidR="008C6F50" w:rsidRPr="000101DF" w:rsidP="00D04B8C" w14:paraId="685AD3B3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8C6F50" w:rsidRPr="000101DF" w:rsidP="00D04B8C" w14:paraId="7F786F10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82" w:type="dxa"/>
            <w:vAlign w:val="center"/>
          </w:tcPr>
          <w:p w:rsidR="008C6F50" w:rsidRPr="000101DF" w:rsidP="00D04B8C" w14:paraId="4A49AE60" w14:textId="7777777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14:paraId="706FB592" w14:textId="77777777" w:rsidTr="00351531">
        <w:tblPrEx>
          <w:tblW w:w="10632" w:type="dxa"/>
          <w:tblLook w:val="04A0"/>
        </w:tblPrEx>
        <w:trPr>
          <w:trHeight w:val="480"/>
        </w:trPr>
        <w:tc>
          <w:tcPr>
            <w:tcW w:w="2121" w:type="dxa"/>
            <w:vAlign w:val="center"/>
          </w:tcPr>
          <w:p w:rsidR="008C6F50" w:rsidRPr="000101DF" w:rsidP="00D04B8C" w14:paraId="0A3EE86A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permStart w:id="23" w:colFirst="1" w:colLast="1" w:edGrp="everyone"/>
            <w:permStart w:id="24" w:colFirst="2" w:colLast="2" w:edGrp="everyone"/>
            <w:permStart w:id="25" w:colFirst="3" w:colLast="3" w:edGrp="everyone"/>
            <w:permEnd w:id="20"/>
            <w:permEnd w:id="21"/>
            <w:permEnd w:id="22"/>
          </w:p>
          <w:p w:rsidR="008C6F50" w:rsidRPr="000101DF" w:rsidP="00D04B8C" w14:paraId="2A66E5C7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01DF">
              <w:rPr>
                <w:rFonts w:ascii="Times New Roman" w:eastAsia="Calibri" w:hAnsi="Times New Roman" w:cs="Times New Roman"/>
                <w:b/>
              </w:rPr>
              <w:t>Üye</w:t>
            </w:r>
          </w:p>
          <w:p w:rsidR="008C6F50" w:rsidRPr="000101DF" w:rsidP="00D04B8C" w14:paraId="4889D0C5" w14:textId="7777777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22" w:type="dxa"/>
            <w:vAlign w:val="center"/>
          </w:tcPr>
          <w:p w:rsidR="008C6F50" w:rsidRPr="000101DF" w:rsidP="00D04B8C" w14:paraId="6A1AE85C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8C6F50" w:rsidRPr="000101DF" w:rsidP="00D04B8C" w14:paraId="2551069D" w14:textId="777777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82" w:type="dxa"/>
            <w:vAlign w:val="center"/>
          </w:tcPr>
          <w:p w:rsidR="008C6F50" w:rsidRPr="000101DF" w:rsidP="00D04B8C" w14:paraId="30776BCF" w14:textId="7777777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permEnd w:id="23"/>
      <w:permEnd w:id="24"/>
      <w:permEnd w:id="25"/>
    </w:tbl>
    <w:p w:rsidR="008C6F50" w:rsidRPr="000101DF" w:rsidP="008C6F50" w14:paraId="089585EC" w14:textId="77777777">
      <w:pPr>
        <w:spacing w:after="0" w:line="120" w:lineRule="atLeast"/>
        <w:ind w:hanging="851"/>
        <w:rPr>
          <w:rFonts w:ascii="Times New Roman" w:eastAsia="Calibri" w:hAnsi="Times New Roman" w:cs="Times New Roman"/>
          <w:b/>
        </w:rPr>
      </w:pPr>
    </w:p>
    <w:p w:rsidR="008C6F50" w:rsidRPr="000101DF" w:rsidP="008C6F50" w14:paraId="6B3F6727" w14:textId="77777777">
      <w:pPr>
        <w:spacing w:after="0" w:line="120" w:lineRule="atLeast"/>
        <w:ind w:hanging="851"/>
        <w:rPr>
          <w:rFonts w:ascii="Times New Roman" w:eastAsia="Calibri" w:hAnsi="Times New Roman" w:cs="Times New Roman"/>
          <w:b/>
        </w:rPr>
      </w:pPr>
    </w:p>
    <w:p w:rsidR="008C6F50" w:rsidP="008C6F50" w14:paraId="7A653AC0" w14:textId="5369E4EC">
      <w:pPr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</w:rPr>
      </w:pPr>
      <w:r w:rsidRPr="000101DF">
        <w:rPr>
          <w:rFonts w:ascii="Times New Roman" w:eastAsia="Calibri" w:hAnsi="Times New Roman" w:cs="Times New Roman"/>
        </w:rPr>
        <w:t xml:space="preserve">Yukarıda kimliği belirtilen öğrencinin, tez savunma sınavı jüri üyelerinin önerisiyle tez başlığının değiştirilmesine  </w:t>
      </w:r>
      <w:permStart w:id="26" w:edGrp="everyone"/>
      <w:sdt>
        <w:sdtPr>
          <w:rPr>
            <w:rFonts w:ascii="Times New Roman" w:eastAsia="Calibri" w:hAnsi="Times New Roman" w:cs="Times New Roman"/>
          </w:rPr>
          <w:id w:val="95922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0101DF">
        <w:rPr>
          <w:rFonts w:ascii="Times New Roman" w:eastAsia="Calibri" w:hAnsi="Times New Roman" w:cs="Times New Roman"/>
        </w:rPr>
        <w:t xml:space="preserve">  </w:t>
      </w:r>
      <w:permEnd w:id="26"/>
      <w:r w:rsidRPr="000101DF">
        <w:rPr>
          <w:rFonts w:ascii="Times New Roman" w:eastAsia="Calibri" w:hAnsi="Times New Roman" w:cs="Times New Roman"/>
        </w:rPr>
        <w:t xml:space="preserve">oy birliği / </w:t>
      </w:r>
      <w:permStart w:id="27" w:edGrp="everyone"/>
      <w:sdt>
        <w:sdtPr>
          <w:rPr>
            <w:rFonts w:ascii="Times New Roman" w:eastAsia="Calibri" w:hAnsi="Times New Roman" w:cs="Times New Roman"/>
          </w:rPr>
          <w:id w:val="-65977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0101DF">
        <w:rPr>
          <w:rFonts w:ascii="Times New Roman" w:eastAsia="Calibri" w:hAnsi="Times New Roman" w:cs="Times New Roman"/>
        </w:rPr>
        <w:t xml:space="preserve"> </w:t>
      </w:r>
      <w:permEnd w:id="27"/>
      <w:r w:rsidRPr="000101DF">
        <w:rPr>
          <w:rFonts w:ascii="Times New Roman" w:eastAsia="Calibri" w:hAnsi="Times New Roman" w:cs="Times New Roman"/>
        </w:rPr>
        <w:t>oy çokluğuyla karar verilmiştir.</w:t>
      </w:r>
    </w:p>
    <w:p w:rsidR="008C6F50" w:rsidP="008C6F50" w14:paraId="04EA0972" w14:textId="77777777">
      <w:pPr>
        <w:spacing w:after="0" w:line="120" w:lineRule="atLeast"/>
        <w:rPr>
          <w:rFonts w:ascii="Times New Roman" w:eastAsia="Calibri" w:hAnsi="Times New Roman" w:cs="Times New Roman"/>
          <w:b/>
        </w:rPr>
      </w:pPr>
    </w:p>
    <w:p w:rsidR="008C6F50" w:rsidP="008C6F50" w14:paraId="539380EE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 xml:space="preserve"> </w:t>
      </w:r>
    </w:p>
    <w:p w:rsidR="008C6F50" w:rsidP="008C6F50" w14:paraId="36407162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P="008C6F50" w14:paraId="049FC88E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P="008C6F50" w14:paraId="52A5A465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P="008C6F50" w14:paraId="29566632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P="008C6F50" w14:paraId="4A6956CA" w14:textId="777777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:rsidR="008C6F50" w:rsidRPr="00470C00" w:rsidP="008C6F50" w14:paraId="2178FD08" w14:textId="729B49C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2C373A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 xml:space="preserve"> IV-TEZ BAŞLIĞI DEĞİŞİKLİĞİNİ HAKKINDAKİ KARARLI GEREKÇE </w:t>
      </w:r>
    </w:p>
    <w:p w:rsidR="008C6F50" w:rsidP="008C6F50" w14:paraId="398FF299" w14:textId="77777777">
      <w:pPr>
        <w:spacing w:after="0" w:line="120" w:lineRule="atLeast"/>
        <w:ind w:hanging="851"/>
        <w:rPr>
          <w:rFonts w:ascii="Times New Roman" w:eastAsia="Calibri" w:hAnsi="Times New Roman" w:cs="Times New Roman"/>
          <w:b/>
        </w:rPr>
      </w:pPr>
    </w:p>
    <w:p w:rsidR="008C6F50" w:rsidRPr="008C6F50" w:rsidP="008C6F50" w14:paraId="38B6CD4E" w14:textId="7C2E2B4A">
      <w:pPr>
        <w:spacing w:after="0" w:line="120" w:lineRule="atLeast"/>
        <w:ind w:hanging="851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      </w:t>
      </w:r>
      <w:r w:rsidR="00351531">
        <w:rPr>
          <w:rFonts w:ascii="Times New Roman" w:eastAsia="Calibri" w:hAnsi="Times New Roman" w:cs="Times New Roman"/>
          <w:bCs/>
        </w:rPr>
        <w:t xml:space="preserve">Gerekçe: </w:t>
      </w:r>
      <w:permStart w:id="28" w:edGrp="everyone"/>
      <w:r w:rsidR="00351531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</w:t>
      </w:r>
      <w:permEnd w:id="28"/>
    </w:p>
    <w:p w:rsidR="008C6F50" w:rsidP="008C6F50" w14:paraId="1CA51496" w14:textId="77777777"/>
    <w:p w:rsidR="008C6F50" w:rsidP="008C6F50" w14:paraId="7A7500D6" w14:textId="77777777"/>
    <w:p w:rsidR="008C6F50" w:rsidP="008C6F50" w14:paraId="32F03748" w14:textId="77777777"/>
    <w:p w:rsidR="008C6F50" w:rsidRPr="008C6F50" w:rsidP="008C6F50" w14:paraId="2C701EBD" w14:textId="77777777"/>
    <w:p w:rsidR="008C6F50" w:rsidRPr="008C6F50" w:rsidP="008C6F50" w14:paraId="1FF5FF41" w14:textId="77777777"/>
    <w:p w:rsidR="008C6F50" w:rsidRPr="008C6F50" w:rsidP="008C6F50" w14:paraId="4042870D" w14:textId="77777777"/>
    <w:p w:rsidR="008C6F50" w:rsidRPr="008C6F50" w:rsidP="008C6F50" w14:paraId="6A5E7BC1" w14:textId="77777777"/>
    <w:p w:rsidR="008C6F50" w:rsidRPr="008C6F50" w:rsidP="008C6F50" w14:paraId="37E41771" w14:textId="77777777"/>
    <w:p w:rsidR="008C6F50" w:rsidRPr="008C6F50" w:rsidP="008C6F50" w14:paraId="4EA82BAF" w14:textId="77777777"/>
    <w:p w:rsidR="008C6F50" w:rsidRPr="008C6F50" w:rsidP="008C6F50" w14:paraId="44597923" w14:textId="77777777"/>
    <w:p w:rsidR="008C6F50" w:rsidRPr="008C6F50" w:rsidP="008C6F50" w14:paraId="1EB1BF95" w14:textId="77777777"/>
    <w:p w:rsidR="008C6F50" w:rsidRPr="008C6F50" w:rsidP="008C6F50" w14:paraId="7EC72A7C" w14:textId="77777777"/>
    <w:p w:rsidR="008C6F50" w:rsidRPr="008C6F50" w:rsidP="008C6F50" w14:paraId="1090DE1B" w14:textId="77777777"/>
    <w:p w:rsidR="008C6F50" w:rsidRPr="008C6F50" w:rsidP="008C6F50" w14:paraId="050E88FB" w14:textId="77777777"/>
    <w:p w:rsidR="008C6F50" w:rsidRPr="008C6F50" w:rsidP="008C6F50" w14:paraId="1C40FE0C" w14:textId="77777777"/>
    <w:p w:rsidR="008C6F50" w:rsidRPr="008C6F50" w:rsidP="008C6F50" w14:paraId="4508FB32" w14:textId="77777777"/>
    <w:p w:rsidR="008C6F50" w:rsidP="008C6F50" w14:paraId="11196053" w14:textId="77777777"/>
    <w:p w:rsidR="00351531" w:rsidP="008C6F50" w14:paraId="21E5BC5F" w14:textId="77777777"/>
    <w:p w:rsidR="00351531" w:rsidP="008C6F50" w14:paraId="7542754C" w14:textId="77777777"/>
    <w:p w:rsidR="00351531" w:rsidP="008C6F50" w14:paraId="7CBC2327" w14:textId="77777777"/>
    <w:p w:rsidR="00351531" w:rsidP="008C6F50" w14:paraId="2F896193" w14:textId="77777777"/>
    <w:p w:rsidR="00351531" w:rsidP="008C6F50" w14:paraId="3EAB4FD9" w14:textId="77777777"/>
    <w:p w:rsidR="00351531" w:rsidP="008C6F50" w14:paraId="54E2AB3C" w14:textId="77777777"/>
    <w:sectPr w:rsidSect="00351531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1531" w:rsidP="008C6F50" w14:paraId="73F6BF9C" w14:textId="77777777">
    <w:pPr>
      <w:pStyle w:val="Footer"/>
      <w:jc w:val="center"/>
      <w:rPr>
        <w:rFonts w:ascii="Times New Roman" w:hAnsi="Times New Roman" w:cs="Times New Roman"/>
      </w:rPr>
    </w:pPr>
  </w:p>
  <w:p w:rsidR="00351531" w:rsidRPr="00A36DC6" w:rsidP="00351531" w14:paraId="0B573B4D" w14:textId="77777777">
    <w:pPr>
      <w:pStyle w:val="ListParagraph"/>
      <w:numPr>
        <w:ilvl w:val="0"/>
        <w:numId w:val="1"/>
      </w:numPr>
      <w:spacing w:after="0" w:line="120" w:lineRule="atLeast"/>
      <w:rPr>
        <w:rFonts w:ascii="Times New Roman" w:eastAsia="Calibri" w:hAnsi="Times New Roman" w:cs="Times New Roman"/>
        <w:bCs/>
        <w:i/>
        <w:iCs/>
      </w:rPr>
    </w:pPr>
    <w:r w:rsidRPr="00A36DC6">
      <w:rPr>
        <w:rFonts w:ascii="Times New Roman" w:eastAsia="Calibri" w:hAnsi="Times New Roman" w:cs="Times New Roman"/>
        <w:bCs/>
        <w:i/>
        <w:iCs/>
      </w:rPr>
      <w:t>Bu form dilekçe ile birlikte Etik Kurul Sekreterliğine iletilecektir.</w:t>
    </w:r>
  </w:p>
  <w:p w:rsidR="00351531" w:rsidP="008C6F50" w14:paraId="1686B893" w14:textId="77777777">
    <w:pPr>
      <w:pStyle w:val="Footer"/>
      <w:jc w:val="center"/>
      <w:rPr>
        <w:rFonts w:ascii="Times New Roman" w:hAnsi="Times New Roman" w:cs="Times New Roman"/>
      </w:rPr>
    </w:pPr>
  </w:p>
  <w:p w:rsidR="00351531" w:rsidP="008C6F50" w14:paraId="6222C5A0" w14:textId="77777777">
    <w:pPr>
      <w:pStyle w:val="Footer"/>
      <w:jc w:val="center"/>
      <w:rPr>
        <w:rFonts w:ascii="Times New Roman" w:hAnsi="Times New Roman" w:cs="Times New Roman"/>
      </w:rPr>
    </w:pPr>
  </w:p>
  <w:p w:rsidR="008C6F50" w:rsidRPr="008C6F50" w:rsidP="008C6F50" w14:paraId="237E0B57" w14:textId="2C4A3BBE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05.06.2026                                                    </w:t>
    </w:r>
    <w:r w:rsidRPr="008C6F50">
      <w:rPr>
        <w:rFonts w:ascii="Times New Roman" w:hAnsi="Times New Roman" w:cs="Times New Roman"/>
      </w:rPr>
      <w:fldChar w:fldCharType="begin"/>
    </w:r>
    <w:r w:rsidRPr="008C6F50">
      <w:rPr>
        <w:rFonts w:ascii="Times New Roman" w:hAnsi="Times New Roman" w:cs="Times New Roman"/>
      </w:rPr>
      <w:instrText>PAGE  \* Arabic  \* MERGEFORMAT</w:instrText>
    </w:r>
    <w:r w:rsidRPr="008C6F50">
      <w:rPr>
        <w:rFonts w:ascii="Times New Roman" w:hAnsi="Times New Roman" w:cs="Times New Roman"/>
      </w:rPr>
      <w:fldChar w:fldCharType="separate"/>
    </w:r>
    <w:r w:rsidRPr="008C6F50">
      <w:rPr>
        <w:rFonts w:ascii="Times New Roman" w:hAnsi="Times New Roman" w:cs="Times New Roman"/>
      </w:rPr>
      <w:t>2</w:t>
    </w:r>
    <w:r w:rsidRPr="008C6F50">
      <w:rPr>
        <w:rFonts w:ascii="Times New Roman" w:hAnsi="Times New Roman" w:cs="Times New Roman"/>
      </w:rPr>
      <w:fldChar w:fldCharType="end"/>
    </w:r>
    <w:r w:rsidRPr="008C6F50">
      <w:rPr>
        <w:rFonts w:ascii="Times New Roman" w:hAnsi="Times New Roman" w:cs="Times New Roman"/>
      </w:rPr>
      <w:t xml:space="preserve"> / </w:t>
    </w:r>
    <w:r w:rsidRPr="008C6F50">
      <w:rPr>
        <w:rFonts w:ascii="Times New Roman" w:hAnsi="Times New Roman" w:cs="Times New Roman"/>
      </w:rPr>
      <w:fldChar w:fldCharType="begin"/>
    </w:r>
    <w:r w:rsidRPr="008C6F50">
      <w:rPr>
        <w:rFonts w:ascii="Times New Roman" w:hAnsi="Times New Roman" w:cs="Times New Roman"/>
      </w:rPr>
      <w:instrText>NUMPAGES  \* Arapça  \* MERGEFORMAT</w:instrText>
    </w:r>
    <w:r w:rsidRPr="008C6F50">
      <w:rPr>
        <w:rFonts w:ascii="Times New Roman" w:hAnsi="Times New Roman" w:cs="Times New Roman"/>
      </w:rPr>
      <w:fldChar w:fldCharType="separate"/>
    </w:r>
    <w:r w:rsidRPr="008C6F50">
      <w:rPr>
        <w:rFonts w:ascii="Times New Roman" w:hAnsi="Times New Roman" w:cs="Times New Roman"/>
      </w:rPr>
      <w:t>2</w:t>
    </w:r>
    <w:r w:rsidRPr="008C6F50">
      <w:rPr>
        <w:rFonts w:ascii="Times New Roman" w:hAnsi="Times New Roman" w:cs="Times New Roman"/>
      </w:rPr>
      <w:fldChar w:fldCharType="end"/>
    </w:r>
    <w:r w:rsidRPr="008C6F50">
      <w:rPr>
        <w:rFonts w:ascii="Times New Roman" w:hAnsi="Times New Roman" w:cs="Times New Roman"/>
      </w:rPr>
      <w:t xml:space="preserve">                                                        ENS.FRM.050/00</w:t>
    </w:r>
  </w:p>
  <w:p w:rsidR="00351531" w:rsidRPr="00351531" w:rsidP="00351531" w14:paraId="19152AF6" w14:textId="0150A193">
    <w:pPr>
      <w:spacing w:after="0" w:line="120" w:lineRule="atLeast"/>
      <w:rPr>
        <w:rFonts w:ascii="Times New Roman" w:eastAsia="Calibri" w:hAnsi="Times New Roman" w:cs="Times New Roman"/>
        <w:bCs/>
        <w:i/>
        <w:iCs/>
      </w:rPr>
    </w:pPr>
  </w:p>
  <w:p w:rsidR="008C6F50" w:rsidRPr="008C6F50" w14:paraId="43F04562" w14:textId="1A91B84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1" type="#_x0000_t136" style="width:500pt;height:100pt;margin-top:0;margin-left:0;mso-position-horizontal:center;mso-position-horizontal-relative:page;mso-position-vertical:center;mso-position-vertical-relative:page;position:absolute;rotation:-45;z-index:251660288" fillcolor="#add8e6" strokecolor="#add8e6">
          <v:textpath style="font-family:Arial;font-size:36pt;font-weight:bold" fitshape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627" w:type="dxa"/>
      <w:jc w:val="center"/>
      <w:tblLook w:val="04A0"/>
    </w:tblPr>
    <w:tblGrid>
      <w:gridCol w:w="1555"/>
      <w:gridCol w:w="9072"/>
    </w:tblGrid>
    <w:tr w14:paraId="08CF1E0E" w14:textId="77777777" w:rsidTr="008C6F50">
      <w:tblPrEx>
        <w:tblW w:w="10627" w:type="dxa"/>
        <w:tblLook w:val="04A0"/>
      </w:tblPrEx>
      <w:tc>
        <w:tcPr>
          <w:tcW w:w="1555" w:type="dxa"/>
        </w:tcPr>
        <w:p w:rsidR="008C6F50" w:rsidRPr="002762EC" w:rsidP="008C6F50" w14:paraId="5C31504D" w14:textId="7777777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2762EC">
            <w:rPr>
              <w:rFonts w:ascii="Times New Roman" w:hAnsi="Times New Roman" w:cs="Times New Roman"/>
              <w:sz w:val="20"/>
              <w:szCs w:val="20"/>
            </w:rPr>
            <w:drawing>
              <wp:inline distT="0" distB="0" distL="0" distR="0">
                <wp:extent cx="809625" cy="657225"/>
                <wp:effectExtent l="0" t="0" r="9525" b="9525"/>
                <wp:docPr id="547210270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21027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601" cy="658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C6F50" w:rsidP="008C6F50" w14:paraId="6AE27934" w14:textId="7777777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072" w:type="dxa"/>
          <w:vAlign w:val="center"/>
        </w:tcPr>
        <w:p w:rsidR="008C6F50" w:rsidP="008C6F50" w14:paraId="0D50BAED" w14:textId="77777777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C6F50" w:rsidRPr="0043504B" w:rsidP="008C6F50" w14:paraId="6D1FD376" w14:textId="77777777">
          <w:pPr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</w:rPr>
          </w:pPr>
          <w:r w:rsidRPr="0043504B">
            <w:rPr>
              <w:rFonts w:ascii="Times New Roman" w:hAnsi="Times New Roman" w:cs="Times New Roman"/>
              <w:b/>
              <w:noProof/>
              <w:sz w:val="20"/>
              <w:szCs w:val="20"/>
            </w:rPr>
            <w:t>LİSANSÜSTÜ EĞİTİM ENSTİTÜSÜ</w:t>
          </w:r>
        </w:p>
        <w:p w:rsidR="008C6F50" w:rsidP="008C6F50" w14:paraId="79004D00" w14:textId="77777777">
          <w:pPr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t>TEZ SAVUNMA SINAVINDA JÜRİ TARAFINDAN VERİLEN</w:t>
          </w:r>
        </w:p>
        <w:p w:rsidR="008C6F50" w:rsidRPr="002762EC" w:rsidP="008C6F50" w14:paraId="1B96F203" w14:textId="77777777">
          <w:pPr>
            <w:tabs>
              <w:tab w:val="left" w:pos="2670"/>
            </w:tabs>
            <w:jc w:val="center"/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t>TEZ ADI DEĞİŞİKLİK TALEP FORMU</w:t>
          </w:r>
        </w:p>
      </w:tc>
    </w:tr>
  </w:tbl>
  <w:p w:rsidR="008C6F50" w14:paraId="455573A5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width:500pt;height:100pt;margin-top:0;margin-left:0;mso-position-horizontal:center;mso-position-horizontal-relative:page;mso-position-vertical:center;mso-position-vertical-relative:page;position:absolute;rotation:-45;z-index:251658240" fillcolor="#add8e6" strokecolor="#add8e6">
          <v:textpath style="font-family:Arial;font-size:36pt;font-weight:bold" fitshape="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0" type="#_x0000_t136" style="width:500pt;height:100pt;margin-top:0;margin-left:0;mso-position-horizontal:center;mso-position-horizontal-relative:page;mso-position-vertical:center;mso-position-vertical-relative:page;position:absolute;rotation:-45;z-index:251659264" fillcolor="#add8e6" strokecolor="#add8e6">
          <v:textpath style="font-family:Arial;font-size:36pt;font-weight:bold" fitshape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AD223C9"/>
    <w:multiLevelType w:val="hybridMultilevel"/>
    <w:tmpl w:val="A56E0276"/>
    <w:lvl w:ilvl="0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99814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IAZJe7TwI3Tc4xZmJx6y737a/FoexpN0RlJI8OQzefgJzO61Emm0hqVNow/J+1MJQNdtivHvEDA&#10;jNfQT6bY5A==&#10;" w:salt="8ySkMQ6SJe3OSfQSHTkLQ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50"/>
    <w:rsid w:val="00005A0C"/>
    <w:rsid w:val="000101DF"/>
    <w:rsid w:val="000463DF"/>
    <w:rsid w:val="002762EC"/>
    <w:rsid w:val="002B6188"/>
    <w:rsid w:val="002C373A"/>
    <w:rsid w:val="00351531"/>
    <w:rsid w:val="0043504B"/>
    <w:rsid w:val="00470C00"/>
    <w:rsid w:val="007252EF"/>
    <w:rsid w:val="00837023"/>
    <w:rsid w:val="008C6F50"/>
    <w:rsid w:val="008E6BBC"/>
    <w:rsid w:val="00A36DC6"/>
    <w:rsid w:val="00D04B8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DABF53"/>
  <w15:chartTrackingRefBased/>
  <w15:docId w15:val="{F09EF565-6FF5-4181-8B6E-0E0F4BE9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F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Balk1Char"/>
    <w:uiPriority w:val="9"/>
    <w:qFormat/>
    <w:rsid w:val="008C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8C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8C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8C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8C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8C6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8C6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8C6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8C6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8C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DefaultParagraphFont"/>
    <w:link w:val="Heading2"/>
    <w:uiPriority w:val="9"/>
    <w:semiHidden/>
    <w:rsid w:val="008C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DefaultParagraphFont"/>
    <w:link w:val="Heading3"/>
    <w:uiPriority w:val="9"/>
    <w:semiHidden/>
    <w:rsid w:val="008C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DefaultParagraphFont"/>
    <w:link w:val="Heading4"/>
    <w:uiPriority w:val="9"/>
    <w:semiHidden/>
    <w:rsid w:val="008C6F5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DefaultParagraphFont"/>
    <w:link w:val="Heading5"/>
    <w:uiPriority w:val="9"/>
    <w:semiHidden/>
    <w:rsid w:val="008C6F5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DefaultParagraphFont"/>
    <w:link w:val="Heading6"/>
    <w:uiPriority w:val="9"/>
    <w:semiHidden/>
    <w:rsid w:val="008C6F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DefaultParagraphFont"/>
    <w:link w:val="Heading7"/>
    <w:uiPriority w:val="9"/>
    <w:semiHidden/>
    <w:rsid w:val="008C6F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DefaultParagraphFont"/>
    <w:link w:val="Heading8"/>
    <w:uiPriority w:val="9"/>
    <w:semiHidden/>
    <w:rsid w:val="008C6F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DefaultParagraphFont"/>
    <w:link w:val="Heading9"/>
    <w:uiPriority w:val="9"/>
    <w:semiHidden/>
    <w:rsid w:val="008C6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KonuBalChar"/>
    <w:uiPriority w:val="10"/>
    <w:qFormat/>
    <w:rsid w:val="008C6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uiPriority w:val="10"/>
    <w:rsid w:val="008C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ltyazChar"/>
    <w:uiPriority w:val="11"/>
    <w:qFormat/>
    <w:rsid w:val="008C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DefaultParagraphFont"/>
    <w:link w:val="Subtitle"/>
    <w:uiPriority w:val="11"/>
    <w:rsid w:val="008C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8C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DefaultParagraphFont"/>
    <w:link w:val="Quote"/>
    <w:uiPriority w:val="29"/>
    <w:rsid w:val="008C6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GlAlntChar"/>
    <w:uiPriority w:val="30"/>
    <w:qFormat/>
    <w:rsid w:val="008C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DefaultParagraphFont"/>
    <w:link w:val="IntenseQuote"/>
    <w:uiPriority w:val="30"/>
    <w:rsid w:val="008C6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F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stBilgiChar"/>
    <w:uiPriority w:val="99"/>
    <w:unhideWhenUsed/>
    <w:rsid w:val="008C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8C6F50"/>
  </w:style>
  <w:style w:type="paragraph" w:styleId="Footer">
    <w:name w:val="footer"/>
    <w:basedOn w:val="Normal"/>
    <w:link w:val="AltBilgiChar"/>
    <w:uiPriority w:val="99"/>
    <w:unhideWhenUsed/>
    <w:rsid w:val="008C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8C6F50"/>
  </w:style>
  <w:style w:type="table" w:styleId="TableGrid">
    <w:name w:val="Table Grid"/>
    <w:basedOn w:val="TableNormal"/>
    <w:uiPriority w:val="39"/>
    <w:rsid w:val="008C6F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8C9E6ECBE2F24C7DAFB5BCD874327B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B7D624-1C23-4CDE-BB12-1182D639FED0}"/>
      </w:docPartPr>
      <w:docPartBody>
        <w:p w:rsidR="00000000" w:rsidP="00005A0C">
          <w:pPr>
            <w:pStyle w:val="8C9E6ECBE2F24C7DAFB5BCD874327B3B"/>
          </w:pPr>
          <w:r w:rsidRPr="000463DF">
            <w:rPr>
              <w:rStyle w:val="PlaceholderText"/>
              <w:rFonts w:eastAsiaTheme="minorHAnsi"/>
            </w:rPr>
            <w:t>Bir öğe seçin.</w:t>
          </w:r>
        </w:p>
      </w:docPartBody>
    </w:docPart>
    <w:docPart>
      <w:docPartPr>
        <w:name w:val="DFE20BFD0D4A4F2A910CFBEC117DA2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14B9D1-3D3A-488D-947C-D6BBCBB1FA6F}"/>
      </w:docPartPr>
      <w:docPartBody>
        <w:p w:rsidR="00000000" w:rsidP="00005A0C">
          <w:pPr>
            <w:pStyle w:val="DFE20BFD0D4A4F2A910CFBEC117DA2B6"/>
          </w:pPr>
          <w:r w:rsidRPr="000463DF">
            <w:rPr>
              <w:rStyle w:val="PlaceholderText"/>
              <w:rFonts w:eastAsiaTheme="minorHAnsi"/>
            </w:rPr>
            <w:t>Bir öğe seçin.</w:t>
          </w:r>
        </w:p>
      </w:docPartBody>
    </w:docPart>
    <w:docPart>
      <w:docPartPr>
        <w:name w:val="F5852F59664E4617A88D3CBB8F3B0D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D7675A-0AEE-43A7-883B-2942DC635717}"/>
      </w:docPartPr>
      <w:docPartBody>
        <w:p w:rsidR="00000000" w:rsidP="00005A0C">
          <w:pPr>
            <w:pStyle w:val="F5852F59664E4617A88D3CBB8F3B0D4A"/>
          </w:pPr>
          <w:r w:rsidRPr="008E6BBC">
            <w:rPr>
              <w:rStyle w:val="PlaceholderText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0C"/>
    <w:rsid w:val="00005A0C"/>
    <w:rsid w:val="00837023"/>
    <w:rsid w:val="00FE2A5F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A0C"/>
    <w:rPr>
      <w:color w:val="808080"/>
    </w:rPr>
  </w:style>
  <w:style w:type="paragraph" w:customStyle="1" w:styleId="8C9E6ECBE2F24C7DAFB5BCD874327B3B">
    <w:name w:val="8C9E6ECBE2F24C7DAFB5BCD874327B3B"/>
    <w:rsid w:val="00005A0C"/>
  </w:style>
  <w:style w:type="paragraph" w:customStyle="1" w:styleId="DFE20BFD0D4A4F2A910CFBEC117DA2B6">
    <w:name w:val="DFE20BFD0D4A4F2A910CFBEC117DA2B6"/>
    <w:rsid w:val="00005A0C"/>
  </w:style>
  <w:style w:type="paragraph" w:customStyle="1" w:styleId="F5852F59664E4617A88D3CBB8F3B0D4A">
    <w:name w:val="F5852F59664E4617A88D3CBB8F3B0D4A"/>
    <w:rsid w:val="00005A0C"/>
  </w:style>
  <w:style w:type="paragraph" w:customStyle="1" w:styleId="0CE2829C34EC4AC1A64B6667323AB0C7">
    <w:name w:val="0CE2829C34EC4AC1A64B6667323AB0C7"/>
    <w:rsid w:val="00005A0C"/>
  </w:style>
  <w:style w:type="paragraph" w:customStyle="1" w:styleId="8FDC5C71AB09459BABB16C06837AFD4A">
    <w:name w:val="8FDC5C71AB09459BABB16C06837AFD4A"/>
    <w:rsid w:val="00005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Görür</dc:creator>
  <cp:lastModifiedBy>Selin Görür</cp:lastModifiedBy>
  <cp:revision>1</cp:revision>
  <dcterms:created xsi:type="dcterms:W3CDTF">2026-06-05T11:03:00Z</dcterms:created>
  <dcterms:modified xsi:type="dcterms:W3CDTF">2026-06-05T11:21:00Z</dcterms:modified>
</cp:coreProperties>
</file>