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64C" w:rsidRPr="00F35F0F" w:rsidRDefault="007B5866" w:rsidP="006A3F4E">
      <w:pPr>
        <w:spacing w:before="0" w:beforeAutospacing="0" w:line="240" w:lineRule="auto"/>
        <w:ind w:left="0" w:firstLine="0"/>
        <w:rPr>
          <w:rFonts w:ascii="Times New Roman" w:hAnsi="Times New Roman" w:cs="Times New Roman"/>
          <w:b/>
          <w:noProof/>
        </w:rPr>
      </w:pPr>
      <w:r w:rsidRPr="00F35F0F">
        <w:rPr>
          <w:rFonts w:ascii="Times New Roman" w:hAnsi="Times New Roman" w:cs="Times New Roman"/>
          <w:b/>
          <w:noProof/>
        </w:rPr>
        <w:t>Lisansüstü Sınavlar İle İlgili Genel Kurallar</w:t>
      </w:r>
    </w:p>
    <w:p w:rsidR="007B5866" w:rsidRDefault="007B5866" w:rsidP="006A3F4E">
      <w:pPr>
        <w:spacing w:before="0" w:beforeAutospacing="0" w:line="240" w:lineRule="auto"/>
        <w:ind w:left="0" w:firstLine="0"/>
        <w:rPr>
          <w:rFonts w:ascii="Times New Roman" w:hAnsi="Times New Roman" w:cs="Times New Roman"/>
          <w:noProof/>
        </w:rPr>
      </w:pPr>
    </w:p>
    <w:p w:rsidR="0090764C" w:rsidRDefault="004223B5" w:rsidP="009C3398">
      <w:pPr>
        <w:pStyle w:val="ListeParagraf"/>
        <w:numPr>
          <w:ilvl w:val="0"/>
          <w:numId w:val="2"/>
        </w:numPr>
        <w:spacing w:before="0" w:beforeAutospacing="0" w:line="240" w:lineRule="auto"/>
        <w:ind w:left="0"/>
        <w:rPr>
          <w:rFonts w:ascii="Times New Roman" w:hAnsi="Times New Roman" w:cs="Times New Roman"/>
          <w:noProof/>
        </w:rPr>
      </w:pPr>
      <w:r w:rsidRPr="0090764C">
        <w:rPr>
          <w:rFonts w:ascii="Times New Roman" w:hAnsi="Times New Roman" w:cs="Times New Roman"/>
          <w:noProof/>
        </w:rPr>
        <w:t>Teorik ve uygulamalı dersler için, ara sınavların uzaktan öğretim yoluyla online ödev verilerek değerlendiril</w:t>
      </w:r>
      <w:r w:rsidR="002E5129">
        <w:rPr>
          <w:rFonts w:ascii="Times New Roman" w:hAnsi="Times New Roman" w:cs="Times New Roman"/>
          <w:noProof/>
        </w:rPr>
        <w:t>ecek</w:t>
      </w:r>
      <w:r w:rsidR="007B5866">
        <w:rPr>
          <w:rFonts w:ascii="Times New Roman" w:hAnsi="Times New Roman" w:cs="Times New Roman"/>
          <w:noProof/>
        </w:rPr>
        <w:t>tir.</w:t>
      </w:r>
    </w:p>
    <w:p w:rsidR="0090764C" w:rsidRDefault="0090764C" w:rsidP="0090764C">
      <w:pPr>
        <w:pStyle w:val="ListeParagraf"/>
        <w:spacing w:before="0" w:beforeAutospacing="0" w:line="240" w:lineRule="auto"/>
        <w:ind w:left="0" w:firstLine="0"/>
        <w:rPr>
          <w:rFonts w:ascii="Times New Roman" w:hAnsi="Times New Roman" w:cs="Times New Roman"/>
          <w:noProof/>
        </w:rPr>
      </w:pPr>
    </w:p>
    <w:p w:rsidR="0090764C" w:rsidRDefault="004223B5" w:rsidP="00810D2B">
      <w:pPr>
        <w:pStyle w:val="ListeParagraf"/>
        <w:numPr>
          <w:ilvl w:val="0"/>
          <w:numId w:val="2"/>
        </w:numPr>
        <w:spacing w:before="0" w:beforeAutospacing="0" w:line="240" w:lineRule="auto"/>
        <w:ind w:left="0" w:hanging="284"/>
        <w:rPr>
          <w:rFonts w:ascii="Times New Roman" w:hAnsi="Times New Roman" w:cs="Times New Roman"/>
          <w:noProof/>
        </w:rPr>
      </w:pPr>
      <w:r w:rsidRPr="0090764C">
        <w:rPr>
          <w:rFonts w:ascii="Times New Roman" w:hAnsi="Times New Roman" w:cs="Times New Roman"/>
          <w:noProof/>
        </w:rPr>
        <w:t>Yarıyıl sonu (Final) ve Bütünleme sınav</w:t>
      </w:r>
      <w:r w:rsidR="007B5866">
        <w:rPr>
          <w:rFonts w:ascii="Times New Roman" w:hAnsi="Times New Roman" w:cs="Times New Roman"/>
          <w:noProof/>
        </w:rPr>
        <w:t>ı</w:t>
      </w:r>
      <w:r w:rsidRPr="0090764C">
        <w:rPr>
          <w:rFonts w:ascii="Times New Roman" w:hAnsi="Times New Roman" w:cs="Times New Roman"/>
          <w:noProof/>
        </w:rPr>
        <w:t>, online yazılı/sözlü şeklinde yapılarak değerlendiril</w:t>
      </w:r>
      <w:r w:rsidR="002E5129">
        <w:rPr>
          <w:rFonts w:ascii="Times New Roman" w:hAnsi="Times New Roman" w:cs="Times New Roman"/>
          <w:noProof/>
        </w:rPr>
        <w:t>ecek</w:t>
      </w:r>
      <w:r w:rsidR="007B5866">
        <w:rPr>
          <w:rFonts w:ascii="Times New Roman" w:hAnsi="Times New Roman" w:cs="Times New Roman"/>
          <w:noProof/>
        </w:rPr>
        <w:t>tir.</w:t>
      </w:r>
    </w:p>
    <w:p w:rsidR="0090764C" w:rsidRDefault="0090764C" w:rsidP="0090764C">
      <w:pPr>
        <w:pStyle w:val="ListeParagraf"/>
        <w:spacing w:before="0" w:beforeAutospacing="0" w:line="240" w:lineRule="auto"/>
        <w:ind w:left="0" w:firstLine="0"/>
        <w:rPr>
          <w:rFonts w:ascii="Times New Roman" w:hAnsi="Times New Roman" w:cs="Times New Roman"/>
          <w:noProof/>
        </w:rPr>
      </w:pPr>
    </w:p>
    <w:p w:rsidR="0090764C" w:rsidRDefault="004223B5" w:rsidP="007C545E">
      <w:pPr>
        <w:pStyle w:val="ListeParagraf"/>
        <w:numPr>
          <w:ilvl w:val="0"/>
          <w:numId w:val="2"/>
        </w:numPr>
        <w:spacing w:before="0" w:beforeAutospacing="0" w:line="240" w:lineRule="auto"/>
        <w:ind w:left="0" w:hanging="284"/>
        <w:rPr>
          <w:rFonts w:ascii="Times New Roman" w:hAnsi="Times New Roman" w:cs="Times New Roman"/>
          <w:noProof/>
        </w:rPr>
      </w:pPr>
      <w:r w:rsidRPr="0090764C">
        <w:rPr>
          <w:rFonts w:ascii="Times New Roman" w:hAnsi="Times New Roman" w:cs="Times New Roman"/>
          <w:noProof/>
        </w:rPr>
        <w:t>Sınavların değerlendirme etki oranlarının ise; ara sınav notunun %50’si ile final ya da bütünleme sınavının %50’si alınarak başarı notu hesaplan</w:t>
      </w:r>
      <w:r w:rsidR="002E5129">
        <w:rPr>
          <w:rFonts w:ascii="Times New Roman" w:hAnsi="Times New Roman" w:cs="Times New Roman"/>
          <w:noProof/>
        </w:rPr>
        <w:t>acak</w:t>
      </w:r>
      <w:r w:rsidR="007B5866">
        <w:rPr>
          <w:rFonts w:ascii="Times New Roman" w:hAnsi="Times New Roman" w:cs="Times New Roman"/>
          <w:noProof/>
        </w:rPr>
        <w:t>tır.</w:t>
      </w:r>
    </w:p>
    <w:p w:rsidR="0090764C" w:rsidRDefault="004223B5" w:rsidP="0090764C">
      <w:pPr>
        <w:pStyle w:val="ListeParagraf"/>
        <w:spacing w:before="0" w:beforeAutospacing="0" w:line="240" w:lineRule="auto"/>
        <w:ind w:left="0" w:firstLine="0"/>
        <w:rPr>
          <w:rFonts w:ascii="Times New Roman" w:hAnsi="Times New Roman" w:cs="Times New Roman"/>
          <w:noProof/>
        </w:rPr>
      </w:pPr>
      <w:r w:rsidRPr="0090764C">
        <w:rPr>
          <w:rFonts w:ascii="Times New Roman" w:hAnsi="Times New Roman" w:cs="Times New Roman"/>
          <w:noProof/>
        </w:rPr>
        <w:t xml:space="preserve"> </w:t>
      </w:r>
    </w:p>
    <w:p w:rsidR="0090764C" w:rsidRDefault="004223B5" w:rsidP="0090764C">
      <w:pPr>
        <w:pStyle w:val="ListeParagraf"/>
        <w:numPr>
          <w:ilvl w:val="0"/>
          <w:numId w:val="2"/>
        </w:numPr>
        <w:spacing w:before="0" w:beforeAutospacing="0" w:line="240" w:lineRule="auto"/>
        <w:ind w:left="0" w:hanging="284"/>
        <w:rPr>
          <w:rFonts w:ascii="Times New Roman" w:hAnsi="Times New Roman" w:cs="Times New Roman"/>
          <w:noProof/>
        </w:rPr>
      </w:pPr>
      <w:r w:rsidRPr="0090764C">
        <w:rPr>
          <w:rFonts w:ascii="Times New Roman" w:hAnsi="Times New Roman" w:cs="Times New Roman"/>
          <w:noProof/>
        </w:rPr>
        <w:t>Yapılacak tez savunma sınavlarının denetlenebilir ortam ve şartlarda gerçekleştirilmesi ve muhakkak kayıt altına alınması şartı ile dijital ortam üzerinden yapıl</w:t>
      </w:r>
      <w:r w:rsidR="002E5129">
        <w:rPr>
          <w:rFonts w:ascii="Times New Roman" w:hAnsi="Times New Roman" w:cs="Times New Roman"/>
          <w:noProof/>
        </w:rPr>
        <w:t>acak</w:t>
      </w:r>
      <w:r w:rsidR="007B5866">
        <w:rPr>
          <w:rFonts w:ascii="Times New Roman" w:hAnsi="Times New Roman" w:cs="Times New Roman"/>
          <w:noProof/>
        </w:rPr>
        <w:t>tır.</w:t>
      </w:r>
    </w:p>
    <w:p w:rsidR="0090764C" w:rsidRDefault="0090764C" w:rsidP="0090764C">
      <w:pPr>
        <w:pStyle w:val="ListeParagraf"/>
        <w:spacing w:before="0" w:beforeAutospacing="0" w:line="240" w:lineRule="auto"/>
        <w:ind w:left="0" w:firstLine="0"/>
        <w:rPr>
          <w:rFonts w:ascii="Times New Roman" w:hAnsi="Times New Roman" w:cs="Times New Roman"/>
          <w:noProof/>
        </w:rPr>
      </w:pPr>
    </w:p>
    <w:p w:rsidR="0090764C" w:rsidRDefault="004223B5" w:rsidP="0090764C">
      <w:pPr>
        <w:pStyle w:val="ListeParagraf"/>
        <w:numPr>
          <w:ilvl w:val="0"/>
          <w:numId w:val="2"/>
        </w:numPr>
        <w:spacing w:before="0" w:beforeAutospacing="0" w:line="240" w:lineRule="auto"/>
        <w:ind w:left="0" w:hanging="284"/>
        <w:rPr>
          <w:rFonts w:ascii="Times New Roman" w:hAnsi="Times New Roman" w:cs="Times New Roman"/>
          <w:noProof/>
        </w:rPr>
      </w:pPr>
      <w:r w:rsidRPr="0090764C">
        <w:rPr>
          <w:rFonts w:ascii="Times New Roman" w:hAnsi="Times New Roman" w:cs="Times New Roman"/>
          <w:noProof/>
        </w:rPr>
        <w:t>Yapılan tez savunma sınavları kaydının taşınabilir flash bellek ya da CD yoluyla diğer evraklarla birlikte Enstitü Sekreterliğine teslim edil</w:t>
      </w:r>
      <w:r w:rsidR="002E5129">
        <w:rPr>
          <w:rFonts w:ascii="Times New Roman" w:hAnsi="Times New Roman" w:cs="Times New Roman"/>
          <w:noProof/>
        </w:rPr>
        <w:t>ecek</w:t>
      </w:r>
      <w:r w:rsidR="007B5866">
        <w:rPr>
          <w:rFonts w:ascii="Times New Roman" w:hAnsi="Times New Roman" w:cs="Times New Roman"/>
          <w:noProof/>
        </w:rPr>
        <w:t>tir.</w:t>
      </w:r>
    </w:p>
    <w:p w:rsidR="0090764C" w:rsidRDefault="0090764C" w:rsidP="0090764C">
      <w:pPr>
        <w:pStyle w:val="ListeParagraf"/>
        <w:spacing w:before="0" w:beforeAutospacing="0" w:line="240" w:lineRule="auto"/>
        <w:ind w:left="0" w:firstLine="0"/>
        <w:rPr>
          <w:rFonts w:ascii="Times New Roman" w:hAnsi="Times New Roman" w:cs="Times New Roman"/>
          <w:noProof/>
        </w:rPr>
      </w:pPr>
    </w:p>
    <w:p w:rsidR="0090764C" w:rsidRDefault="004223B5" w:rsidP="0090764C">
      <w:pPr>
        <w:pStyle w:val="ListeParagraf"/>
        <w:numPr>
          <w:ilvl w:val="0"/>
          <w:numId w:val="2"/>
        </w:numPr>
        <w:spacing w:before="0" w:beforeAutospacing="0" w:line="240" w:lineRule="auto"/>
        <w:ind w:left="0" w:hanging="284"/>
        <w:rPr>
          <w:rFonts w:ascii="Times New Roman" w:hAnsi="Times New Roman" w:cs="Times New Roman"/>
          <w:noProof/>
        </w:rPr>
      </w:pPr>
      <w:r w:rsidRPr="0090764C">
        <w:rPr>
          <w:rFonts w:ascii="Times New Roman" w:hAnsi="Times New Roman" w:cs="Times New Roman"/>
          <w:noProof/>
        </w:rPr>
        <w:t>Lisansüstü danışmanlık derslerinin (tez çalışması, seminer, uzmanlık alan dersi) pandemi süresi boyunca danışmanlar tarafından dijital ortam üzerinden sürdürül</w:t>
      </w:r>
      <w:r w:rsidR="002E5129">
        <w:rPr>
          <w:rFonts w:ascii="Times New Roman" w:hAnsi="Times New Roman" w:cs="Times New Roman"/>
          <w:noProof/>
        </w:rPr>
        <w:t>ecek</w:t>
      </w:r>
      <w:r w:rsidR="007B5866">
        <w:rPr>
          <w:rFonts w:ascii="Times New Roman" w:hAnsi="Times New Roman" w:cs="Times New Roman"/>
          <w:noProof/>
        </w:rPr>
        <w:t>tir.</w:t>
      </w:r>
    </w:p>
    <w:p w:rsidR="0090764C" w:rsidRDefault="0090764C" w:rsidP="0090764C">
      <w:pPr>
        <w:pStyle w:val="ListeParagraf"/>
        <w:spacing w:before="0" w:beforeAutospacing="0" w:line="240" w:lineRule="auto"/>
        <w:ind w:left="0" w:firstLine="0"/>
        <w:rPr>
          <w:rFonts w:ascii="Times New Roman" w:hAnsi="Times New Roman" w:cs="Times New Roman"/>
          <w:noProof/>
        </w:rPr>
      </w:pPr>
    </w:p>
    <w:p w:rsidR="0090764C" w:rsidRDefault="004223B5" w:rsidP="0090764C">
      <w:pPr>
        <w:pStyle w:val="ListeParagraf"/>
        <w:numPr>
          <w:ilvl w:val="0"/>
          <w:numId w:val="2"/>
        </w:numPr>
        <w:spacing w:before="0" w:beforeAutospacing="0" w:line="240" w:lineRule="auto"/>
        <w:ind w:left="0" w:hanging="284"/>
        <w:rPr>
          <w:rFonts w:ascii="Times New Roman" w:hAnsi="Times New Roman" w:cs="Times New Roman"/>
          <w:noProof/>
        </w:rPr>
      </w:pPr>
      <w:r w:rsidRPr="0090764C">
        <w:rPr>
          <w:rFonts w:ascii="Times New Roman" w:hAnsi="Times New Roman" w:cs="Times New Roman"/>
          <w:noProof/>
        </w:rPr>
        <w:t>Herhangi bir nedenle (sağlık, mücbir sebepler, online sınavlarda yaşanan teknik sorunlar, internet kesintisi vb.) sınavlara giremeyen öğrenci</w:t>
      </w:r>
      <w:r w:rsidR="002E5129">
        <w:rPr>
          <w:rFonts w:ascii="Times New Roman" w:hAnsi="Times New Roman" w:cs="Times New Roman"/>
          <w:noProof/>
        </w:rPr>
        <w:t>lere mazeret sınav hakkı verilecek</w:t>
      </w:r>
      <w:r w:rsidR="007B5866">
        <w:rPr>
          <w:rFonts w:ascii="Times New Roman" w:hAnsi="Times New Roman" w:cs="Times New Roman"/>
          <w:noProof/>
        </w:rPr>
        <w:t>tir.</w:t>
      </w:r>
      <w:r w:rsidRPr="0090764C">
        <w:rPr>
          <w:rFonts w:ascii="Times New Roman" w:hAnsi="Times New Roman" w:cs="Times New Roman"/>
          <w:noProof/>
        </w:rPr>
        <w:t xml:space="preserve"> </w:t>
      </w:r>
    </w:p>
    <w:p w:rsidR="0090764C" w:rsidRDefault="0090764C" w:rsidP="0090764C">
      <w:pPr>
        <w:pStyle w:val="ListeParagraf"/>
        <w:spacing w:before="0" w:beforeAutospacing="0" w:line="240" w:lineRule="auto"/>
        <w:ind w:left="0" w:firstLine="0"/>
        <w:rPr>
          <w:rFonts w:ascii="Times New Roman" w:hAnsi="Times New Roman" w:cs="Times New Roman"/>
          <w:noProof/>
        </w:rPr>
      </w:pPr>
    </w:p>
    <w:p w:rsidR="0090764C" w:rsidRDefault="004223B5" w:rsidP="0090764C">
      <w:pPr>
        <w:pStyle w:val="ListeParagraf"/>
        <w:numPr>
          <w:ilvl w:val="0"/>
          <w:numId w:val="2"/>
        </w:numPr>
        <w:spacing w:before="0" w:beforeAutospacing="0" w:line="240" w:lineRule="auto"/>
        <w:ind w:left="0" w:hanging="284"/>
        <w:rPr>
          <w:rFonts w:ascii="Times New Roman" w:hAnsi="Times New Roman" w:cs="Times New Roman"/>
          <w:noProof/>
        </w:rPr>
      </w:pPr>
      <w:r w:rsidRPr="0090764C">
        <w:rPr>
          <w:rFonts w:ascii="Times New Roman" w:hAnsi="Times New Roman" w:cs="Times New Roman"/>
          <w:noProof/>
        </w:rPr>
        <w:t>Mazereti kabul edilen öğrenciler için yapılacak mazeret sınavı, onlin</w:t>
      </w:r>
      <w:r w:rsidR="007B5866">
        <w:rPr>
          <w:rFonts w:ascii="Times New Roman" w:hAnsi="Times New Roman" w:cs="Times New Roman"/>
          <w:noProof/>
        </w:rPr>
        <w:t xml:space="preserve">e yazılı şeklinde </w:t>
      </w:r>
      <w:r w:rsidRPr="0090764C">
        <w:rPr>
          <w:rFonts w:ascii="Times New Roman" w:hAnsi="Times New Roman" w:cs="Times New Roman"/>
          <w:noProof/>
        </w:rPr>
        <w:t>yapılarak değerlendiril</w:t>
      </w:r>
      <w:r w:rsidR="002E5129">
        <w:rPr>
          <w:rFonts w:ascii="Times New Roman" w:hAnsi="Times New Roman" w:cs="Times New Roman"/>
          <w:noProof/>
        </w:rPr>
        <w:t>ecek</w:t>
      </w:r>
      <w:r w:rsidR="007B5866">
        <w:rPr>
          <w:rFonts w:ascii="Times New Roman" w:hAnsi="Times New Roman" w:cs="Times New Roman"/>
          <w:noProof/>
        </w:rPr>
        <w:t>tir.</w:t>
      </w:r>
    </w:p>
    <w:p w:rsidR="0090764C" w:rsidRDefault="0090764C" w:rsidP="0090764C">
      <w:pPr>
        <w:pStyle w:val="ListeParagraf"/>
        <w:spacing w:before="0" w:beforeAutospacing="0" w:line="240" w:lineRule="auto"/>
        <w:ind w:left="0" w:firstLine="0"/>
        <w:rPr>
          <w:rFonts w:ascii="Times New Roman" w:hAnsi="Times New Roman" w:cs="Times New Roman"/>
          <w:noProof/>
        </w:rPr>
      </w:pPr>
    </w:p>
    <w:p w:rsidR="0090764C" w:rsidRDefault="007B5866" w:rsidP="0090764C">
      <w:pPr>
        <w:pStyle w:val="ListeParagraf"/>
        <w:numPr>
          <w:ilvl w:val="0"/>
          <w:numId w:val="2"/>
        </w:numPr>
        <w:spacing w:before="0" w:beforeAutospacing="0" w:line="240" w:lineRule="auto"/>
        <w:ind w:left="0" w:hanging="284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Mazeret sınavı başvurularının ise </w:t>
      </w:r>
      <w:r w:rsidR="004223B5" w:rsidRPr="0090764C">
        <w:rPr>
          <w:rFonts w:ascii="Times New Roman" w:hAnsi="Times New Roman" w:cs="Times New Roman"/>
          <w:noProof/>
        </w:rPr>
        <w:t xml:space="preserve">sorun yaşanan sınav ve sınavda yaşanan sorun hakkında bilgiyi içeren dilekçe ile sınavın yapıldığı günü takip eden 5 (beş) iş günü içerisinde elektronik posta ile </w:t>
      </w:r>
      <w:hyperlink r:id="rId5" w:history="1">
        <w:r w:rsidR="0090764C" w:rsidRPr="006A47DB">
          <w:rPr>
            <w:rStyle w:val="Kpr"/>
            <w:rFonts w:ascii="Times New Roman" w:hAnsi="Times New Roman" w:cs="Times New Roman"/>
            <w:noProof/>
          </w:rPr>
          <w:t>lisansustuegitimens@sanko.edu.tr</w:t>
        </w:r>
      </w:hyperlink>
      <w:r w:rsidR="0090764C">
        <w:rPr>
          <w:rFonts w:ascii="Times New Roman" w:hAnsi="Times New Roman" w:cs="Times New Roman"/>
          <w:noProof/>
        </w:rPr>
        <w:t xml:space="preserve"> adresine</w:t>
      </w:r>
      <w:r w:rsidR="009D4A27">
        <w:rPr>
          <w:rFonts w:ascii="Times New Roman" w:hAnsi="Times New Roman" w:cs="Times New Roman"/>
          <w:noProof/>
        </w:rPr>
        <w:t xml:space="preserve"> </w:t>
      </w:r>
      <w:r w:rsidR="002E5129">
        <w:rPr>
          <w:rFonts w:ascii="Times New Roman" w:hAnsi="Times New Roman" w:cs="Times New Roman"/>
          <w:noProof/>
        </w:rPr>
        <w:t>iletilmesini rica ederiz.</w:t>
      </w:r>
    </w:p>
    <w:p w:rsidR="0090764C" w:rsidRDefault="0090764C" w:rsidP="0090764C">
      <w:pPr>
        <w:pStyle w:val="ListeParagraf"/>
        <w:spacing w:before="0" w:beforeAutospacing="0" w:line="240" w:lineRule="auto"/>
        <w:ind w:left="0" w:firstLine="0"/>
        <w:rPr>
          <w:rFonts w:ascii="Times New Roman" w:hAnsi="Times New Roman" w:cs="Times New Roman"/>
          <w:noProof/>
        </w:rPr>
      </w:pPr>
    </w:p>
    <w:p w:rsidR="009D4A27" w:rsidRPr="009D4A27" w:rsidRDefault="009D4A27" w:rsidP="009D4A27">
      <w:pPr>
        <w:pStyle w:val="ListeParagraf"/>
        <w:rPr>
          <w:rFonts w:ascii="Times New Roman" w:hAnsi="Times New Roman" w:cs="Times New Roman"/>
          <w:noProof/>
        </w:rPr>
      </w:pPr>
    </w:p>
    <w:p w:rsidR="009D4A27" w:rsidRDefault="009D4A27" w:rsidP="009D4A27">
      <w:pPr>
        <w:pStyle w:val="ListeParagraf"/>
        <w:spacing w:before="0" w:beforeAutospacing="0" w:line="240" w:lineRule="auto"/>
        <w:ind w:left="0" w:firstLine="0"/>
        <w:rPr>
          <w:rFonts w:ascii="Times New Roman" w:hAnsi="Times New Roman" w:cs="Times New Roman"/>
          <w:noProof/>
        </w:rPr>
      </w:pPr>
    </w:p>
    <w:p w:rsidR="009D4A27" w:rsidRDefault="00984AC4" w:rsidP="009D4A27">
      <w:pPr>
        <w:pStyle w:val="ListeParagraf"/>
        <w:spacing w:before="0" w:beforeAutospacing="0" w:line="240" w:lineRule="auto"/>
        <w:ind w:left="0" w:firstLine="0"/>
        <w:rPr>
          <w:rFonts w:ascii="Times New Roman" w:hAnsi="Times New Roman" w:cs="Times New Roman"/>
          <w:noProof/>
        </w:rPr>
      </w:pPr>
      <w:hyperlink r:id="rId6" w:history="1">
        <w:r w:rsidRPr="00984AC4">
          <w:rPr>
            <w:rStyle w:val="Kpr"/>
            <w:rFonts w:ascii="Times New Roman" w:hAnsi="Times New Roman" w:cs="Times New Roman"/>
            <w:noProof/>
          </w:rPr>
          <w:t>Mazeret Sınavı Başvuru Dilekçesi</w:t>
        </w:r>
      </w:hyperlink>
      <w:bookmarkStart w:id="0" w:name="_GoBack"/>
      <w:bookmarkEnd w:id="0"/>
    </w:p>
    <w:p w:rsidR="00C770C4" w:rsidRPr="0090764C" w:rsidRDefault="00C770C4" w:rsidP="0090764C">
      <w:pPr>
        <w:pStyle w:val="ListeParagraf"/>
        <w:spacing w:before="0" w:beforeAutospacing="0" w:line="240" w:lineRule="auto"/>
        <w:ind w:left="0" w:firstLine="0"/>
        <w:rPr>
          <w:rFonts w:ascii="Times New Roman" w:hAnsi="Times New Roman" w:cs="Times New Roman"/>
          <w:noProof/>
        </w:rPr>
      </w:pPr>
    </w:p>
    <w:sectPr w:rsidR="00C770C4" w:rsidRPr="00907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F2C57"/>
    <w:multiLevelType w:val="hybridMultilevel"/>
    <w:tmpl w:val="C29ED29A"/>
    <w:lvl w:ilvl="0" w:tplc="145690DC">
      <w:start w:val="1"/>
      <w:numFmt w:val="lowerLetter"/>
      <w:lvlText w:val="%1)"/>
      <w:lvlJc w:val="left"/>
      <w:pPr>
        <w:ind w:left="36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1" w:hanging="360"/>
      </w:pPr>
    </w:lvl>
    <w:lvl w:ilvl="2" w:tplc="041F001B" w:tentative="1">
      <w:start w:val="1"/>
      <w:numFmt w:val="lowerRoman"/>
      <w:lvlText w:val="%3."/>
      <w:lvlJc w:val="right"/>
      <w:pPr>
        <w:ind w:left="1801" w:hanging="180"/>
      </w:pPr>
    </w:lvl>
    <w:lvl w:ilvl="3" w:tplc="041F000F" w:tentative="1">
      <w:start w:val="1"/>
      <w:numFmt w:val="decimal"/>
      <w:lvlText w:val="%4."/>
      <w:lvlJc w:val="left"/>
      <w:pPr>
        <w:ind w:left="2521" w:hanging="360"/>
      </w:pPr>
    </w:lvl>
    <w:lvl w:ilvl="4" w:tplc="041F0019" w:tentative="1">
      <w:start w:val="1"/>
      <w:numFmt w:val="lowerLetter"/>
      <w:lvlText w:val="%5."/>
      <w:lvlJc w:val="left"/>
      <w:pPr>
        <w:ind w:left="3241" w:hanging="360"/>
      </w:pPr>
    </w:lvl>
    <w:lvl w:ilvl="5" w:tplc="041F001B" w:tentative="1">
      <w:start w:val="1"/>
      <w:numFmt w:val="lowerRoman"/>
      <w:lvlText w:val="%6."/>
      <w:lvlJc w:val="right"/>
      <w:pPr>
        <w:ind w:left="3961" w:hanging="180"/>
      </w:pPr>
    </w:lvl>
    <w:lvl w:ilvl="6" w:tplc="041F000F" w:tentative="1">
      <w:start w:val="1"/>
      <w:numFmt w:val="decimal"/>
      <w:lvlText w:val="%7."/>
      <w:lvlJc w:val="left"/>
      <w:pPr>
        <w:ind w:left="4681" w:hanging="360"/>
      </w:pPr>
    </w:lvl>
    <w:lvl w:ilvl="7" w:tplc="041F0019" w:tentative="1">
      <w:start w:val="1"/>
      <w:numFmt w:val="lowerLetter"/>
      <w:lvlText w:val="%8."/>
      <w:lvlJc w:val="left"/>
      <w:pPr>
        <w:ind w:left="5401" w:hanging="360"/>
      </w:pPr>
    </w:lvl>
    <w:lvl w:ilvl="8" w:tplc="041F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628A066F"/>
    <w:multiLevelType w:val="hybridMultilevel"/>
    <w:tmpl w:val="E1E8029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F76894"/>
    <w:multiLevelType w:val="hybridMultilevel"/>
    <w:tmpl w:val="A4FE16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40FF5"/>
    <w:multiLevelType w:val="hybridMultilevel"/>
    <w:tmpl w:val="79D696B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B5"/>
    <w:rsid w:val="001931C6"/>
    <w:rsid w:val="002E5129"/>
    <w:rsid w:val="003714F9"/>
    <w:rsid w:val="004223B5"/>
    <w:rsid w:val="006A3F4E"/>
    <w:rsid w:val="007B5866"/>
    <w:rsid w:val="0090764C"/>
    <w:rsid w:val="00984AC4"/>
    <w:rsid w:val="009D4A27"/>
    <w:rsid w:val="00C770C4"/>
    <w:rsid w:val="00F3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978E2-AF1A-4E24-BBA0-1B9B336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3B5"/>
    <w:pPr>
      <w:spacing w:before="100" w:beforeAutospacing="1" w:after="0" w:line="240" w:lineRule="atLeast"/>
      <w:ind w:left="714" w:hanging="357"/>
      <w:jc w:val="both"/>
    </w:pPr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223B5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A3F4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076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ZERET%20SINAVI%20BA&#350;VURU%20D&#304;LEK&#199;ES&#304;.docx" TargetMode="External"/><Relationship Id="rId5" Type="http://schemas.openxmlformats.org/officeDocument/2006/relationships/hyperlink" Target="mailto:lisansustuegitimens@sanko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Alangil</dc:creator>
  <cp:keywords/>
  <dc:description/>
  <cp:lastModifiedBy>Duygu Alangil</cp:lastModifiedBy>
  <cp:revision>3</cp:revision>
  <dcterms:created xsi:type="dcterms:W3CDTF">2020-06-12T14:57:00Z</dcterms:created>
  <dcterms:modified xsi:type="dcterms:W3CDTF">2020-06-12T15:36:00Z</dcterms:modified>
</cp:coreProperties>
</file>