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EE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1"/>
        <w:gridCol w:w="2928"/>
      </w:tblGrid>
      <w:tr w:rsidR="006A61CE" w:rsidRPr="00AB6304" w:rsidTr="003567C8">
        <w:tc>
          <w:tcPr>
            <w:tcW w:w="10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A61CE" w:rsidRPr="00AB6304" w:rsidRDefault="006A61CE" w:rsidP="0029076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</w:rPr>
            </w:pPr>
            <w:r w:rsidRPr="00AB6304">
              <w:rPr>
                <w:rFonts w:cs="Times New Roman"/>
                <w:b/>
                <w:bCs/>
                <w:color w:val="002060"/>
              </w:rPr>
              <w:t>T.C.</w:t>
            </w:r>
            <w:r w:rsidRPr="00AB6304">
              <w:rPr>
                <w:rFonts w:cs="Times New Roman"/>
                <w:color w:val="002060"/>
              </w:rPr>
              <w:br/>
            </w:r>
            <w:r w:rsidRPr="00AB6304">
              <w:rPr>
                <w:rFonts w:cs="Times New Roman"/>
                <w:b/>
                <w:bCs/>
                <w:color w:val="002060"/>
              </w:rPr>
              <w:t>SANKO ÜNİVERSİTESİ</w:t>
            </w:r>
            <w:r w:rsidRPr="00AB6304">
              <w:rPr>
                <w:rFonts w:cs="Times New Roman"/>
                <w:color w:val="002060"/>
              </w:rPr>
              <w:br/>
            </w:r>
            <w:r w:rsidRPr="00AB6304">
              <w:rPr>
                <w:rFonts w:cs="Times New Roman"/>
                <w:b/>
                <w:bCs/>
                <w:color w:val="002060"/>
              </w:rPr>
              <w:t>LİSANSÜSTÜ EĞİTİM ENSTİTÜSÜ</w:t>
            </w:r>
            <w:r w:rsidRPr="00AB6304">
              <w:rPr>
                <w:rFonts w:cs="Times New Roman"/>
                <w:color w:val="002060"/>
              </w:rPr>
              <w:br/>
            </w:r>
            <w:r w:rsidRPr="00AB6304">
              <w:rPr>
                <w:rFonts w:cs="Times New Roman"/>
                <w:b/>
                <w:bCs/>
                <w:color w:val="002060"/>
              </w:rPr>
              <w:t>2019-2020 EĞİTİM</w:t>
            </w:r>
            <w:r w:rsidRPr="004723E5">
              <w:rPr>
                <w:rFonts w:cs="Times New Roman"/>
                <w:b/>
                <w:bCs/>
                <w:color w:val="002060"/>
              </w:rPr>
              <w:t>–</w:t>
            </w:r>
            <w:r w:rsidRPr="00AB6304">
              <w:rPr>
                <w:rFonts w:cs="Times New Roman"/>
                <w:b/>
                <w:bCs/>
                <w:color w:val="002060"/>
              </w:rPr>
              <w:t>ÖĞRETİM YILI</w:t>
            </w:r>
            <w:r>
              <w:rPr>
                <w:rFonts w:cs="Times New Roman"/>
                <w:b/>
                <w:bCs/>
                <w:color w:val="002060"/>
              </w:rPr>
              <w:t xml:space="preserve"> BAHAR YARIYILI UZAKTAN ÖĞRETİM</w:t>
            </w:r>
          </w:p>
          <w:p w:rsidR="006A61CE" w:rsidRPr="009E1573" w:rsidRDefault="006A61CE" w:rsidP="0029076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10"/>
              </w:rPr>
            </w:pPr>
            <w:r>
              <w:rPr>
                <w:rFonts w:cs="Times New Roman"/>
                <w:b/>
                <w:bCs/>
                <w:color w:val="002060"/>
              </w:rPr>
              <w:t xml:space="preserve">SINAV </w:t>
            </w:r>
            <w:r w:rsidRPr="00AB6304">
              <w:rPr>
                <w:rFonts w:cs="Times New Roman"/>
                <w:b/>
                <w:bCs/>
                <w:color w:val="002060"/>
              </w:rPr>
              <w:t>TAKVİMİ</w:t>
            </w:r>
          </w:p>
          <w:p w:rsidR="006A61CE" w:rsidRPr="00AB6304" w:rsidRDefault="006A61CE" w:rsidP="0029076A">
            <w:pPr>
              <w:tabs>
                <w:tab w:val="left" w:pos="4771"/>
              </w:tabs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</w:tr>
      <w:tr w:rsidR="006A61CE" w:rsidRPr="000B7E96" w:rsidTr="003567C8">
        <w:trPr>
          <w:trHeight w:val="472"/>
        </w:trPr>
        <w:tc>
          <w:tcPr>
            <w:tcW w:w="1069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61CE" w:rsidRPr="000B7E96" w:rsidRDefault="006A61CE" w:rsidP="0029076A">
            <w:pPr>
              <w:spacing w:after="0" w:line="240" w:lineRule="auto"/>
              <w:ind w:left="116"/>
              <w:rPr>
                <w:rFonts w:cs="Times New Roman"/>
                <w:b/>
                <w:bCs/>
                <w:color w:val="002060"/>
                <w:szCs w:val="20"/>
              </w:rPr>
            </w:pPr>
            <w:r>
              <w:rPr>
                <w:rFonts w:cs="Times New Roman"/>
                <w:b/>
                <w:bCs/>
                <w:color w:val="002060"/>
                <w:szCs w:val="20"/>
              </w:rPr>
              <w:t xml:space="preserve">BAHAR </w:t>
            </w:r>
            <w:r w:rsidRPr="000B7E96">
              <w:rPr>
                <w:rFonts w:cs="Times New Roman"/>
                <w:b/>
                <w:bCs/>
                <w:color w:val="002060"/>
                <w:szCs w:val="20"/>
              </w:rPr>
              <w:t>YARIYILI</w:t>
            </w:r>
          </w:p>
        </w:tc>
      </w:tr>
      <w:tr w:rsidR="006A61CE" w:rsidRPr="00AB6304" w:rsidTr="003567C8">
        <w:tc>
          <w:tcPr>
            <w:tcW w:w="777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A61CE" w:rsidRPr="00AB6304" w:rsidRDefault="006A61CE" w:rsidP="006A61CE">
            <w:pPr>
              <w:spacing w:after="0" w:line="240" w:lineRule="auto"/>
              <w:rPr>
                <w:rFonts w:cs="Times New Roman"/>
              </w:rPr>
            </w:pPr>
            <w:r w:rsidRPr="006A61CE">
              <w:rPr>
                <w:rFonts w:cs="Times New Roman"/>
              </w:rPr>
              <w:t>Ara Sınav Tarihleri (10 İş Günü)</w:t>
            </w:r>
          </w:p>
        </w:tc>
        <w:tc>
          <w:tcPr>
            <w:tcW w:w="292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A61CE" w:rsidRPr="00AB6304" w:rsidRDefault="006A61CE" w:rsidP="0029076A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1-12 Haziran 2020</w:t>
            </w:r>
          </w:p>
        </w:tc>
      </w:tr>
      <w:tr w:rsidR="006A61CE" w:rsidRPr="00AB6304" w:rsidTr="003567C8">
        <w:tc>
          <w:tcPr>
            <w:tcW w:w="777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A61CE" w:rsidRPr="00AB6304" w:rsidRDefault="006A61CE" w:rsidP="006A61C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Yarıyıl Sonu (Final) Sınav Tarihleri (5 İş Günü)</w:t>
            </w:r>
          </w:p>
        </w:tc>
        <w:tc>
          <w:tcPr>
            <w:tcW w:w="292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A61CE" w:rsidRPr="00AB6304" w:rsidRDefault="006A61CE" w:rsidP="006A61C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20-24 Temmuz 2020</w:t>
            </w:r>
          </w:p>
        </w:tc>
      </w:tr>
      <w:tr w:rsidR="006A61CE" w:rsidRPr="00AB6304" w:rsidTr="003567C8">
        <w:tc>
          <w:tcPr>
            <w:tcW w:w="777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A61CE" w:rsidRPr="006C1C3F" w:rsidRDefault="006A61CE" w:rsidP="003567C8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Bütünleme Sınav Tarihleri</w:t>
            </w:r>
            <w:r w:rsidR="003567C8">
              <w:rPr>
                <w:rFonts w:cs="Times New Roman"/>
              </w:rPr>
              <w:t xml:space="preserve"> </w:t>
            </w:r>
            <w:r w:rsidR="003567C8">
              <w:rPr>
                <w:rFonts w:cs="Times New Roman"/>
              </w:rPr>
              <w:t>(</w:t>
            </w:r>
            <w:r w:rsidR="003567C8">
              <w:rPr>
                <w:rFonts w:cs="Times New Roman"/>
              </w:rPr>
              <w:t xml:space="preserve">4 </w:t>
            </w:r>
            <w:r w:rsidR="003567C8">
              <w:rPr>
                <w:rFonts w:cs="Times New Roman"/>
              </w:rPr>
              <w:t>İş Günü)</w:t>
            </w:r>
          </w:p>
        </w:tc>
        <w:tc>
          <w:tcPr>
            <w:tcW w:w="292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A61CE" w:rsidRPr="00AB6304" w:rsidRDefault="003567C8" w:rsidP="006A61CE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4-7 Ağustos 2020</w:t>
            </w:r>
          </w:p>
        </w:tc>
      </w:tr>
    </w:tbl>
    <w:p w:rsidR="006A61CE" w:rsidRDefault="006A61CE">
      <w:bookmarkStart w:id="0" w:name="_GoBack"/>
      <w:bookmarkEnd w:id="0"/>
    </w:p>
    <w:sectPr w:rsidR="006A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76894"/>
    <w:multiLevelType w:val="hybridMultilevel"/>
    <w:tmpl w:val="A4FE16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CE"/>
    <w:rsid w:val="001931C6"/>
    <w:rsid w:val="003567C8"/>
    <w:rsid w:val="006A61CE"/>
    <w:rsid w:val="00C7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8776D-6D2F-4291-A374-5157AB12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61CE"/>
    <w:pPr>
      <w:spacing w:before="100" w:beforeAutospacing="1" w:after="0" w:line="240" w:lineRule="atLeast"/>
      <w:ind w:left="720" w:hanging="357"/>
      <w:contextualSpacing/>
      <w:jc w:val="both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Duygu Alangil</cp:lastModifiedBy>
  <cp:revision>1</cp:revision>
  <dcterms:created xsi:type="dcterms:W3CDTF">2020-06-12T15:28:00Z</dcterms:created>
  <dcterms:modified xsi:type="dcterms:W3CDTF">2020-06-12T15:34:00Z</dcterms:modified>
</cp:coreProperties>
</file>