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A0" w:rsidRDefault="00246FA0" w:rsidP="00246FA0">
      <w:pPr>
        <w:spacing w:after="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46FA0" w:rsidRPr="00246FA0" w:rsidRDefault="00246FA0" w:rsidP="00246FA0">
      <w:pPr>
        <w:spacing w:after="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FA0">
        <w:rPr>
          <w:rFonts w:ascii="Times New Roman" w:hAnsi="Times New Roman" w:cs="Times New Roman"/>
          <w:b/>
          <w:sz w:val="24"/>
          <w:szCs w:val="24"/>
        </w:rPr>
        <w:t>SANKO ÜNİVERSİTESİ</w:t>
      </w:r>
    </w:p>
    <w:p w:rsidR="00246FA0" w:rsidRPr="00246FA0" w:rsidRDefault="00246FA0" w:rsidP="00246FA0">
      <w:pPr>
        <w:spacing w:after="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FA0">
        <w:rPr>
          <w:rFonts w:ascii="Times New Roman" w:hAnsi="Times New Roman" w:cs="Times New Roman"/>
          <w:b/>
          <w:sz w:val="24"/>
          <w:szCs w:val="24"/>
        </w:rPr>
        <w:t>LİSANSÜSTÜ EĞİTİM ENSTİTÜSÜ MÜDÜRLÜĞÜNE</w:t>
      </w:r>
    </w:p>
    <w:p w:rsidR="00246FA0" w:rsidRDefault="00246FA0" w:rsidP="00246FA0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246FA0" w:rsidRDefault="00246FA0" w:rsidP="00246FA0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F73131" w:rsidRDefault="00F73131" w:rsidP="00246FA0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6FA0" w:rsidRDefault="00246FA0" w:rsidP="00246FA0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36B1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./20</w:t>
      </w:r>
      <w:r w:rsidR="00B36B1B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 Ö</w:t>
      </w:r>
      <w:r w:rsidR="00B36B1B">
        <w:rPr>
          <w:rFonts w:ascii="Times New Roman" w:hAnsi="Times New Roman" w:cs="Times New Roman"/>
          <w:sz w:val="24"/>
          <w:szCs w:val="24"/>
        </w:rPr>
        <w:t>ğretim Yılı Güz/Bahar Yarıyılı 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. Tezli Yüksek Lisans programı </w:t>
      </w:r>
      <w:r w:rsidR="00F73131">
        <w:rPr>
          <w:rFonts w:ascii="Times New Roman" w:hAnsi="Times New Roman" w:cs="Times New Roman"/>
          <w:sz w:val="24"/>
          <w:szCs w:val="24"/>
        </w:rPr>
        <w:t>kapsamında …….. Anabilim Dalı Başkanlığına</w:t>
      </w:r>
      <w:r w:rsidRPr="00246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Çalışma Bursundan yararlanmak amacıyla başvuru yapmış bulunmaktayım. Ancak ……………… nedeni</w:t>
      </w:r>
      <w:r w:rsidR="00B36B1B">
        <w:rPr>
          <w:rFonts w:ascii="Times New Roman" w:hAnsi="Times New Roman" w:cs="Times New Roman"/>
          <w:sz w:val="24"/>
          <w:szCs w:val="24"/>
        </w:rPr>
        <w:t>yle</w:t>
      </w:r>
      <w:r>
        <w:rPr>
          <w:rFonts w:ascii="Times New Roman" w:hAnsi="Times New Roman" w:cs="Times New Roman"/>
          <w:sz w:val="24"/>
          <w:szCs w:val="24"/>
        </w:rPr>
        <w:t xml:space="preserve">, yaptığım Çalışma Bursu başvurusunun iptal edilmesi hususunda, bilgilerinizi ve gereğini arz ederim. </w:t>
      </w:r>
    </w:p>
    <w:p w:rsidR="00246FA0" w:rsidRDefault="00246FA0" w:rsidP="00246FA0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6FA0" w:rsidRDefault="00246FA0" w:rsidP="00246FA0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6FA0" w:rsidRDefault="00246FA0" w:rsidP="00246FA0">
      <w:pPr>
        <w:spacing w:after="0" w:line="340" w:lineRule="exact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246FA0" w:rsidRDefault="00246FA0" w:rsidP="00246FA0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246FA0" w:rsidRDefault="00246FA0" w:rsidP="00246FA0">
      <w:pPr>
        <w:spacing w:after="0" w:line="340" w:lineRule="exact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Adı Soyadı</w:t>
      </w:r>
    </w:p>
    <w:p w:rsidR="00246FA0" w:rsidRDefault="00246FA0" w:rsidP="00246FA0">
      <w:pPr>
        <w:spacing w:after="0" w:line="340" w:lineRule="exact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46FA0" w:rsidRDefault="00246FA0" w:rsidP="00246FA0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246FA0" w:rsidRDefault="00246FA0" w:rsidP="00246FA0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96"/>
        <w:gridCol w:w="6376"/>
      </w:tblGrid>
      <w:tr w:rsidR="00F73131" w:rsidTr="00F73131">
        <w:trPr>
          <w:trHeight w:val="471"/>
        </w:trPr>
        <w:tc>
          <w:tcPr>
            <w:tcW w:w="2413" w:type="dxa"/>
          </w:tcPr>
          <w:p w:rsidR="00F73131" w:rsidRP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31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296" w:type="dxa"/>
          </w:tcPr>
          <w:p w:rsidR="00F73131" w:rsidRP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6" w:type="dxa"/>
          </w:tcPr>
          <w:p w:rsid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31" w:rsidTr="00F73131">
        <w:trPr>
          <w:trHeight w:val="450"/>
        </w:trPr>
        <w:tc>
          <w:tcPr>
            <w:tcW w:w="2413" w:type="dxa"/>
          </w:tcPr>
          <w:p w:rsidR="00F73131" w:rsidRP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3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F7313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96" w:type="dxa"/>
          </w:tcPr>
          <w:p w:rsidR="00F73131" w:rsidRP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6" w:type="dxa"/>
          </w:tcPr>
          <w:p w:rsid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31" w:rsidTr="00F73131">
        <w:trPr>
          <w:trHeight w:val="471"/>
        </w:trPr>
        <w:tc>
          <w:tcPr>
            <w:tcW w:w="2413" w:type="dxa"/>
          </w:tcPr>
          <w:p w:rsidR="00F73131" w:rsidRP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31">
              <w:rPr>
                <w:rFonts w:ascii="Times New Roman" w:hAnsi="Times New Roman" w:cs="Times New Roman"/>
                <w:b/>
                <w:sz w:val="24"/>
                <w:szCs w:val="24"/>
              </w:rPr>
              <w:t>İletişim Numarası</w:t>
            </w:r>
          </w:p>
        </w:tc>
        <w:tc>
          <w:tcPr>
            <w:tcW w:w="296" w:type="dxa"/>
          </w:tcPr>
          <w:p w:rsidR="00F73131" w:rsidRP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6" w:type="dxa"/>
          </w:tcPr>
          <w:p w:rsid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31" w:rsidTr="00F73131">
        <w:trPr>
          <w:trHeight w:val="471"/>
        </w:trPr>
        <w:tc>
          <w:tcPr>
            <w:tcW w:w="2413" w:type="dxa"/>
          </w:tcPr>
          <w:p w:rsidR="00F73131" w:rsidRP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3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96" w:type="dxa"/>
          </w:tcPr>
          <w:p w:rsidR="00F73131" w:rsidRP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6" w:type="dxa"/>
          </w:tcPr>
          <w:p w:rsid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131" w:rsidRDefault="00F73131" w:rsidP="00246FA0">
            <w:pPr>
              <w:spacing w:after="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FA0" w:rsidRDefault="00246FA0" w:rsidP="00246FA0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246FA0" w:rsidRDefault="00246FA0" w:rsidP="00246FA0">
      <w:pPr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246FA0" w:rsidRDefault="00246FA0" w:rsidP="00246F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3131" w:rsidRDefault="00F73131" w:rsidP="00246F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3131" w:rsidRDefault="00F73131" w:rsidP="00246F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3131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Nüfus Cüzdanı Fotokopisi</w:t>
      </w:r>
    </w:p>
    <w:p w:rsidR="00C770C4" w:rsidRDefault="00C770C4" w:rsidP="00246FA0">
      <w:pPr>
        <w:spacing w:after="0" w:line="360" w:lineRule="auto"/>
      </w:pPr>
    </w:p>
    <w:sectPr w:rsidR="00C770C4" w:rsidSect="00B36B1B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B43" w:rsidRDefault="00503B43" w:rsidP="00246FA0">
      <w:pPr>
        <w:spacing w:after="0" w:line="240" w:lineRule="auto"/>
      </w:pPr>
      <w:r>
        <w:separator/>
      </w:r>
    </w:p>
  </w:endnote>
  <w:endnote w:type="continuationSeparator" w:id="0">
    <w:p w:rsidR="00503B43" w:rsidRDefault="00503B43" w:rsidP="0024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B43" w:rsidRDefault="00503B43" w:rsidP="00246FA0">
      <w:pPr>
        <w:spacing w:after="0" w:line="240" w:lineRule="auto"/>
      </w:pPr>
      <w:r>
        <w:separator/>
      </w:r>
    </w:p>
  </w:footnote>
  <w:footnote w:type="continuationSeparator" w:id="0">
    <w:p w:rsidR="00503B43" w:rsidRDefault="00503B43" w:rsidP="00246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A0"/>
    <w:rsid w:val="001931C6"/>
    <w:rsid w:val="00246FA0"/>
    <w:rsid w:val="00503B43"/>
    <w:rsid w:val="00A56555"/>
    <w:rsid w:val="00B36B1B"/>
    <w:rsid w:val="00C770C4"/>
    <w:rsid w:val="00F065B4"/>
    <w:rsid w:val="00F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F9795-F014-474F-8E76-DF98A41F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FA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6FA0"/>
  </w:style>
  <w:style w:type="paragraph" w:styleId="Altbilgi">
    <w:name w:val="footer"/>
    <w:basedOn w:val="Normal"/>
    <w:link w:val="AltbilgiChar"/>
    <w:uiPriority w:val="99"/>
    <w:unhideWhenUsed/>
    <w:rsid w:val="00246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6FA0"/>
  </w:style>
  <w:style w:type="table" w:styleId="TabloKlavuzu">
    <w:name w:val="Table Grid"/>
    <w:basedOn w:val="NormalTablo"/>
    <w:uiPriority w:val="39"/>
    <w:rsid w:val="00F73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Duygu Alangil</cp:lastModifiedBy>
  <cp:revision>3</cp:revision>
  <dcterms:created xsi:type="dcterms:W3CDTF">2019-11-08T12:46:00Z</dcterms:created>
  <dcterms:modified xsi:type="dcterms:W3CDTF">2019-11-08T14:32:00Z</dcterms:modified>
</cp:coreProperties>
</file>